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481B" w:rsidRPr="00681153" w:rsidRDefault="005C2534" w:rsidP="00FF1485">
      <w:pPr>
        <w:jc w:val="center"/>
        <w:rPr>
          <w:b/>
          <w:sz w:val="32"/>
          <w:u w:val="single"/>
          <w:lang w:val="el-GR"/>
        </w:rPr>
      </w:pPr>
      <w:r w:rsidRPr="00681153">
        <w:rPr>
          <w:b/>
          <w:sz w:val="32"/>
          <w:u w:val="single"/>
          <w:lang w:val="el-GR"/>
        </w:rPr>
        <w:t xml:space="preserve">Μάθημα </w:t>
      </w:r>
      <w:r w:rsidR="007C29E0" w:rsidRPr="00681153">
        <w:rPr>
          <w:b/>
          <w:sz w:val="32"/>
          <w:u w:val="single"/>
          <w:lang w:val="el-GR"/>
        </w:rPr>
        <w:t xml:space="preserve">Ελληνικών </w:t>
      </w:r>
      <w:r w:rsidRPr="00681153">
        <w:rPr>
          <w:b/>
          <w:sz w:val="32"/>
          <w:u w:val="single"/>
          <w:lang w:val="el-GR"/>
        </w:rPr>
        <w:t>με Εικονική Πραγματικότητα</w:t>
      </w:r>
    </w:p>
    <w:p w:rsidR="007C29E0" w:rsidRDefault="00681153">
      <w:pPr>
        <w:rPr>
          <w:sz w:val="24"/>
          <w:lang w:val="el-GR"/>
        </w:rPr>
      </w:pPr>
      <w:bookmarkStart w:id="0" w:name="_Hlk499046714"/>
      <w:bookmarkEnd w:id="0"/>
      <w:r>
        <w:rPr>
          <w:noProof/>
        </w:rPr>
        <w:drawing>
          <wp:anchor distT="0" distB="0" distL="114300" distR="114300" simplePos="0" relativeHeight="251689984" behindDoc="1" locked="0" layoutInCell="1" allowOverlap="1" wp14:anchorId="78754DDA">
            <wp:simplePos x="0" y="0"/>
            <wp:positionH relativeFrom="column">
              <wp:posOffset>4202201</wp:posOffset>
            </wp:positionH>
            <wp:positionV relativeFrom="paragraph">
              <wp:posOffset>68593</wp:posOffset>
            </wp:positionV>
            <wp:extent cx="1332689" cy="1843476"/>
            <wp:effectExtent l="0" t="0" r="1270" b="444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2689" cy="18434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12DD" w:rsidRPr="00237496" w:rsidRDefault="005C2534" w:rsidP="00681153">
      <w:pPr>
        <w:spacing w:line="276" w:lineRule="auto"/>
        <w:rPr>
          <w:sz w:val="24"/>
          <w:szCs w:val="24"/>
          <w:lang w:val="el-GR"/>
        </w:rPr>
      </w:pPr>
      <w:r w:rsidRPr="00237496">
        <w:rPr>
          <w:b/>
          <w:sz w:val="24"/>
          <w:szCs w:val="24"/>
          <w:lang w:val="el-GR"/>
        </w:rPr>
        <w:t>Τμήμα</w:t>
      </w:r>
      <w:r w:rsidRPr="00237496">
        <w:rPr>
          <w:sz w:val="24"/>
          <w:szCs w:val="24"/>
          <w:lang w:val="el-GR"/>
        </w:rPr>
        <w:t>: Γ΄- Δ΄</w:t>
      </w:r>
      <w:r w:rsidR="007512DD" w:rsidRPr="00237496">
        <w:rPr>
          <w:sz w:val="24"/>
          <w:szCs w:val="24"/>
          <w:lang w:val="el-GR"/>
        </w:rPr>
        <w:t xml:space="preserve"> </w:t>
      </w:r>
    </w:p>
    <w:p w:rsidR="00047ACB" w:rsidRPr="00237496" w:rsidRDefault="00047ACB" w:rsidP="00681153">
      <w:pPr>
        <w:spacing w:line="276" w:lineRule="auto"/>
        <w:rPr>
          <w:sz w:val="24"/>
          <w:szCs w:val="24"/>
          <w:lang w:val="el-GR"/>
        </w:rPr>
      </w:pPr>
      <w:r w:rsidRPr="00237496">
        <w:rPr>
          <w:b/>
          <w:sz w:val="24"/>
          <w:szCs w:val="24"/>
          <w:lang w:val="el-GR"/>
        </w:rPr>
        <w:t>Σχολείο</w:t>
      </w:r>
      <w:r w:rsidRPr="00237496">
        <w:rPr>
          <w:sz w:val="24"/>
          <w:szCs w:val="24"/>
          <w:lang w:val="el-GR"/>
        </w:rPr>
        <w:t>: Δημοτικό Ποταμιάς</w:t>
      </w:r>
    </w:p>
    <w:p w:rsidR="005C2534" w:rsidRPr="00237496" w:rsidRDefault="005C2534" w:rsidP="00681153">
      <w:pPr>
        <w:spacing w:line="276" w:lineRule="auto"/>
        <w:rPr>
          <w:sz w:val="24"/>
          <w:szCs w:val="24"/>
          <w:lang w:val="el-GR"/>
        </w:rPr>
      </w:pPr>
      <w:r w:rsidRPr="00237496">
        <w:rPr>
          <w:b/>
          <w:sz w:val="24"/>
          <w:szCs w:val="24"/>
          <w:lang w:val="el-GR"/>
        </w:rPr>
        <w:t>Χρόνος</w:t>
      </w:r>
      <w:r w:rsidRPr="00237496">
        <w:rPr>
          <w:sz w:val="24"/>
          <w:szCs w:val="24"/>
          <w:lang w:val="el-GR"/>
        </w:rPr>
        <w:t>: 80 λεπτά</w:t>
      </w:r>
    </w:p>
    <w:p w:rsidR="007C29E0" w:rsidRPr="00237496" w:rsidRDefault="007C29E0" w:rsidP="00681153">
      <w:pPr>
        <w:spacing w:line="276" w:lineRule="auto"/>
        <w:rPr>
          <w:sz w:val="24"/>
          <w:szCs w:val="24"/>
          <w:lang w:val="el-GR"/>
        </w:rPr>
      </w:pPr>
      <w:r w:rsidRPr="00237496">
        <w:rPr>
          <w:b/>
          <w:sz w:val="24"/>
          <w:szCs w:val="24"/>
          <w:lang w:val="el-GR"/>
        </w:rPr>
        <w:t>Ημερομηνία</w:t>
      </w:r>
      <w:r w:rsidRPr="00237496">
        <w:rPr>
          <w:sz w:val="24"/>
          <w:szCs w:val="24"/>
          <w:lang w:val="el-GR"/>
        </w:rPr>
        <w:t>: 22 Νοεμβρίου 2017</w:t>
      </w:r>
    </w:p>
    <w:p w:rsidR="007C29E0" w:rsidRPr="00912B46" w:rsidRDefault="007C29E0" w:rsidP="00681153">
      <w:pPr>
        <w:spacing w:line="276" w:lineRule="auto"/>
        <w:rPr>
          <w:sz w:val="24"/>
          <w:szCs w:val="24"/>
          <w:lang w:val="el-GR"/>
        </w:rPr>
      </w:pPr>
      <w:r w:rsidRPr="00237496">
        <w:rPr>
          <w:b/>
          <w:sz w:val="24"/>
          <w:szCs w:val="24"/>
          <w:lang w:val="el-GR"/>
        </w:rPr>
        <w:t>Εκπαιδευτικός</w:t>
      </w:r>
      <w:r w:rsidRPr="00237496">
        <w:rPr>
          <w:sz w:val="24"/>
          <w:szCs w:val="24"/>
          <w:lang w:val="el-GR"/>
        </w:rPr>
        <w:t xml:space="preserve">: </w:t>
      </w:r>
      <w:proofErr w:type="spellStart"/>
      <w:r w:rsidRPr="00237496">
        <w:rPr>
          <w:sz w:val="24"/>
          <w:szCs w:val="24"/>
          <w:lang w:val="el-GR"/>
        </w:rPr>
        <w:t>Βάσια</w:t>
      </w:r>
      <w:proofErr w:type="spellEnd"/>
      <w:r w:rsidRPr="00237496">
        <w:rPr>
          <w:sz w:val="24"/>
          <w:szCs w:val="24"/>
          <w:lang w:val="el-GR"/>
        </w:rPr>
        <w:t xml:space="preserve"> Αναστασίου</w:t>
      </w:r>
      <w:r w:rsidR="00912B46">
        <w:rPr>
          <w:sz w:val="24"/>
          <w:szCs w:val="24"/>
          <w:lang w:val="el-GR"/>
        </w:rPr>
        <w:t xml:space="preserve"> (</w:t>
      </w:r>
      <w:r w:rsidR="00912B46">
        <w:rPr>
          <w:sz w:val="24"/>
          <w:szCs w:val="24"/>
        </w:rPr>
        <w:t>v</w:t>
      </w:r>
      <w:r w:rsidR="00912B46" w:rsidRPr="00912B46">
        <w:rPr>
          <w:sz w:val="24"/>
          <w:szCs w:val="24"/>
          <w:lang w:val="el-GR"/>
        </w:rPr>
        <w:t>.</w:t>
      </w:r>
      <w:r w:rsidR="00912B46">
        <w:rPr>
          <w:sz w:val="24"/>
          <w:szCs w:val="24"/>
        </w:rPr>
        <w:t>a</w:t>
      </w:r>
      <w:r w:rsidR="00912B46" w:rsidRPr="00912B46">
        <w:rPr>
          <w:sz w:val="24"/>
          <w:szCs w:val="24"/>
          <w:lang w:val="el-GR"/>
        </w:rPr>
        <w:t>@</w:t>
      </w:r>
      <w:r w:rsidR="00912B46">
        <w:rPr>
          <w:sz w:val="24"/>
          <w:szCs w:val="24"/>
        </w:rPr>
        <w:t>cytanet</w:t>
      </w:r>
      <w:r w:rsidR="00912B46" w:rsidRPr="00912B46">
        <w:rPr>
          <w:sz w:val="24"/>
          <w:szCs w:val="24"/>
          <w:lang w:val="el-GR"/>
        </w:rPr>
        <w:t>.</w:t>
      </w:r>
      <w:r w:rsidR="00912B46">
        <w:rPr>
          <w:sz w:val="24"/>
          <w:szCs w:val="24"/>
        </w:rPr>
        <w:t>com</w:t>
      </w:r>
      <w:r w:rsidR="00912B46" w:rsidRPr="00912B46">
        <w:rPr>
          <w:sz w:val="24"/>
          <w:szCs w:val="24"/>
          <w:lang w:val="el-GR"/>
        </w:rPr>
        <w:t>.</w:t>
      </w:r>
      <w:r w:rsidR="00912B46">
        <w:rPr>
          <w:sz w:val="24"/>
          <w:szCs w:val="24"/>
        </w:rPr>
        <w:t>cy</w:t>
      </w:r>
      <w:r w:rsidR="00912B46" w:rsidRPr="00912B46">
        <w:rPr>
          <w:sz w:val="24"/>
          <w:szCs w:val="24"/>
          <w:lang w:val="el-GR"/>
        </w:rPr>
        <w:t>)</w:t>
      </w:r>
      <w:bookmarkStart w:id="1" w:name="_GoBack"/>
      <w:bookmarkEnd w:id="1"/>
    </w:p>
    <w:p w:rsidR="00237496" w:rsidRPr="00237496" w:rsidRDefault="00237496">
      <w:pPr>
        <w:rPr>
          <w:sz w:val="24"/>
          <w:szCs w:val="24"/>
          <w:lang w:val="el-GR"/>
        </w:rPr>
      </w:pPr>
    </w:p>
    <w:p w:rsidR="007C29E0" w:rsidRPr="00237496" w:rsidRDefault="007512DD" w:rsidP="007C29E0">
      <w:pPr>
        <w:spacing w:before="240"/>
        <w:rPr>
          <w:b/>
          <w:sz w:val="24"/>
          <w:szCs w:val="24"/>
          <w:lang w:val="el-GR"/>
        </w:rPr>
      </w:pPr>
      <w:r w:rsidRPr="00237496">
        <w:rPr>
          <w:b/>
          <w:sz w:val="24"/>
          <w:szCs w:val="24"/>
          <w:lang w:val="el-GR"/>
        </w:rPr>
        <w:t>Ύλη</w:t>
      </w:r>
      <w:r w:rsidR="007C29E0" w:rsidRPr="00237496">
        <w:rPr>
          <w:b/>
          <w:sz w:val="24"/>
          <w:szCs w:val="24"/>
          <w:lang w:val="el-GR"/>
        </w:rPr>
        <w:t>:</w:t>
      </w:r>
    </w:p>
    <w:p w:rsidR="007C29E0" w:rsidRPr="00237496" w:rsidRDefault="007512DD" w:rsidP="00681153">
      <w:pPr>
        <w:pStyle w:val="ListParagraph"/>
        <w:numPr>
          <w:ilvl w:val="0"/>
          <w:numId w:val="10"/>
        </w:numPr>
        <w:ind w:left="284" w:right="-330" w:hanging="284"/>
        <w:rPr>
          <w:sz w:val="24"/>
          <w:szCs w:val="24"/>
          <w:lang w:val="el-GR"/>
        </w:rPr>
      </w:pPr>
      <w:r w:rsidRPr="00237496">
        <w:rPr>
          <w:sz w:val="24"/>
          <w:szCs w:val="24"/>
          <w:lang w:val="el-GR"/>
        </w:rPr>
        <w:t>Γ΄ τάξης: «Οι ακροβάτες της θάλασσας» (περιγραφικό κείμενο), βιβλίο σελ. 53, Τ</w:t>
      </w:r>
      <w:r w:rsidR="00681153">
        <w:rPr>
          <w:sz w:val="24"/>
          <w:szCs w:val="24"/>
          <w:lang w:val="el-GR"/>
        </w:rPr>
        <w:t xml:space="preserve">.Ε. </w:t>
      </w:r>
      <w:r w:rsidRPr="00237496">
        <w:rPr>
          <w:sz w:val="24"/>
          <w:szCs w:val="24"/>
          <w:lang w:val="el-GR"/>
        </w:rPr>
        <w:t>σελ. 39</w:t>
      </w:r>
    </w:p>
    <w:p w:rsidR="007512DD" w:rsidRPr="00237496" w:rsidRDefault="007512DD" w:rsidP="007C29E0">
      <w:pPr>
        <w:pStyle w:val="ListParagraph"/>
        <w:numPr>
          <w:ilvl w:val="0"/>
          <w:numId w:val="10"/>
        </w:numPr>
        <w:ind w:left="284" w:hanging="284"/>
        <w:rPr>
          <w:sz w:val="24"/>
          <w:szCs w:val="24"/>
          <w:lang w:val="el-GR"/>
        </w:rPr>
      </w:pPr>
      <w:r w:rsidRPr="00237496">
        <w:rPr>
          <w:sz w:val="24"/>
          <w:szCs w:val="24"/>
          <w:lang w:val="el-GR"/>
        </w:rPr>
        <w:t xml:space="preserve">Δ΄ τάξης: «Στάση Βροχοσταλίδων» </w:t>
      </w:r>
      <w:r w:rsidR="007C29E0" w:rsidRPr="00237496">
        <w:rPr>
          <w:sz w:val="24"/>
          <w:szCs w:val="24"/>
          <w:lang w:val="el-GR"/>
        </w:rPr>
        <w:t xml:space="preserve"> - α΄ μέρος </w:t>
      </w:r>
      <w:r w:rsidRPr="00237496">
        <w:rPr>
          <w:sz w:val="24"/>
          <w:szCs w:val="24"/>
          <w:lang w:val="el-GR"/>
        </w:rPr>
        <w:t>(αφηγηματικό κείμενο),   βιβλίο σελ.</w:t>
      </w:r>
      <w:r w:rsidR="007C29E0" w:rsidRPr="00237496">
        <w:rPr>
          <w:sz w:val="24"/>
          <w:szCs w:val="24"/>
          <w:lang w:val="el-GR"/>
        </w:rPr>
        <w:t>58-59</w:t>
      </w:r>
    </w:p>
    <w:p w:rsidR="00681153" w:rsidRDefault="00681153">
      <w:pPr>
        <w:rPr>
          <w:b/>
          <w:sz w:val="24"/>
          <w:szCs w:val="24"/>
          <w:lang w:val="el-GR"/>
        </w:rPr>
      </w:pPr>
    </w:p>
    <w:p w:rsidR="00134022" w:rsidRPr="00237496" w:rsidRDefault="00FF1485">
      <w:pPr>
        <w:rPr>
          <w:b/>
          <w:sz w:val="24"/>
          <w:szCs w:val="24"/>
          <w:lang w:val="el-GR"/>
        </w:rPr>
      </w:pPr>
      <w:r w:rsidRPr="00237496">
        <w:rPr>
          <w:b/>
          <w:sz w:val="24"/>
          <w:szCs w:val="24"/>
          <w:lang w:val="el-GR"/>
        </w:rPr>
        <w:t>Στόχοι</w:t>
      </w:r>
      <w:r w:rsidR="007C29E0" w:rsidRPr="00237496">
        <w:rPr>
          <w:b/>
          <w:sz w:val="24"/>
          <w:szCs w:val="24"/>
          <w:lang w:val="el-GR"/>
        </w:rPr>
        <w:t>:</w:t>
      </w:r>
    </w:p>
    <w:p w:rsidR="00C82FC0" w:rsidRPr="00237496" w:rsidRDefault="00C82FC0" w:rsidP="00FF1485">
      <w:pPr>
        <w:spacing w:after="0" w:line="360" w:lineRule="auto"/>
        <w:rPr>
          <w:sz w:val="24"/>
          <w:szCs w:val="24"/>
          <w:lang w:val="el-GR"/>
        </w:rPr>
      </w:pPr>
      <w:r w:rsidRPr="00237496">
        <w:rPr>
          <w:sz w:val="24"/>
          <w:szCs w:val="24"/>
          <w:lang w:val="el-GR"/>
        </w:rPr>
        <w:t>Μέσα από τις δραστηριότητες επιδιώκεται</w:t>
      </w:r>
      <w:r w:rsidR="007C29E0" w:rsidRPr="00237496">
        <w:rPr>
          <w:sz w:val="24"/>
          <w:szCs w:val="24"/>
          <w:lang w:val="el-GR"/>
        </w:rPr>
        <w:t xml:space="preserve"> οι μαθητές της </w:t>
      </w:r>
      <w:r w:rsidR="007C29E0" w:rsidRPr="00237496">
        <w:rPr>
          <w:sz w:val="24"/>
          <w:szCs w:val="24"/>
          <w:u w:val="single"/>
          <w:lang w:val="el-GR"/>
        </w:rPr>
        <w:t>Γ΄ τάξης</w:t>
      </w:r>
      <w:r w:rsidRPr="00237496">
        <w:rPr>
          <w:sz w:val="24"/>
          <w:szCs w:val="24"/>
          <w:lang w:val="el-GR"/>
        </w:rPr>
        <w:t>:</w:t>
      </w:r>
      <w:r w:rsidRPr="00237496">
        <w:rPr>
          <w:sz w:val="24"/>
          <w:szCs w:val="24"/>
          <w:lang w:val="el-GR"/>
        </w:rPr>
        <w:tab/>
      </w:r>
    </w:p>
    <w:p w:rsidR="00C82FC0" w:rsidRPr="00681153" w:rsidRDefault="007C29E0" w:rsidP="007C29E0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sz w:val="24"/>
          <w:szCs w:val="24"/>
          <w:lang w:val="el-GR"/>
        </w:rPr>
      </w:pPr>
      <w:r w:rsidRPr="00681153">
        <w:rPr>
          <w:sz w:val="24"/>
          <w:szCs w:val="24"/>
          <w:lang w:val="el-GR"/>
        </w:rPr>
        <w:t xml:space="preserve">να </w:t>
      </w:r>
      <w:r w:rsidR="00C82FC0" w:rsidRPr="00681153">
        <w:rPr>
          <w:sz w:val="24"/>
          <w:szCs w:val="24"/>
          <w:lang w:val="el-GR"/>
        </w:rPr>
        <w:t>εμπ</w:t>
      </w:r>
      <w:r w:rsidRPr="00681153">
        <w:rPr>
          <w:sz w:val="24"/>
          <w:szCs w:val="24"/>
          <w:lang w:val="el-GR"/>
        </w:rPr>
        <w:t>εδώσουν</w:t>
      </w:r>
      <w:r w:rsidR="00C82FC0" w:rsidRPr="00681153">
        <w:rPr>
          <w:sz w:val="24"/>
          <w:szCs w:val="24"/>
          <w:lang w:val="el-GR"/>
        </w:rPr>
        <w:t xml:space="preserve"> τη</w:t>
      </w:r>
      <w:r w:rsidRPr="00681153">
        <w:rPr>
          <w:sz w:val="24"/>
          <w:szCs w:val="24"/>
          <w:lang w:val="el-GR"/>
        </w:rPr>
        <w:t>ν</w:t>
      </w:r>
      <w:r w:rsidR="00C82FC0" w:rsidRPr="00681153">
        <w:rPr>
          <w:sz w:val="24"/>
          <w:szCs w:val="24"/>
          <w:lang w:val="el-GR"/>
        </w:rPr>
        <w:t xml:space="preserve"> περιγραφή ζώου </w:t>
      </w:r>
      <w:r w:rsidR="00B51A01" w:rsidRPr="00681153">
        <w:rPr>
          <w:sz w:val="24"/>
          <w:szCs w:val="24"/>
          <w:lang w:val="el-GR"/>
        </w:rPr>
        <w:t>σ</w:t>
      </w:r>
      <w:r w:rsidR="00B51A01" w:rsidRPr="00681153">
        <w:rPr>
          <w:rFonts w:cstheme="minorHAnsi"/>
          <w:sz w:val="24"/>
          <w:szCs w:val="24"/>
          <w:lang w:val="el-GR"/>
        </w:rPr>
        <w:t>υνειδητοποιώντας τον λειτουργικό ρόλο γλωσσικών στοιχείων (επίθετα), μη γλωσσικών στοιχείων (εικόνων, βίντεο) και συμβάσεων δομής στην περιγραφή</w:t>
      </w:r>
    </w:p>
    <w:p w:rsidR="00C82FC0" w:rsidRPr="00237496" w:rsidRDefault="007C29E0" w:rsidP="007C29E0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sz w:val="24"/>
          <w:szCs w:val="24"/>
          <w:lang w:val="el-GR"/>
        </w:rPr>
      </w:pPr>
      <w:r w:rsidRPr="00237496">
        <w:rPr>
          <w:sz w:val="24"/>
          <w:szCs w:val="24"/>
          <w:lang w:val="el-GR"/>
        </w:rPr>
        <w:t xml:space="preserve">να αντλήσουν  πληροφορίες </w:t>
      </w:r>
      <w:r w:rsidR="00C82FC0" w:rsidRPr="00237496">
        <w:rPr>
          <w:sz w:val="24"/>
          <w:szCs w:val="24"/>
          <w:lang w:val="el-GR"/>
        </w:rPr>
        <w:t>για</w:t>
      </w:r>
      <w:r w:rsidR="00FF1485" w:rsidRPr="00237496">
        <w:rPr>
          <w:sz w:val="24"/>
          <w:szCs w:val="24"/>
          <w:lang w:val="el-GR"/>
        </w:rPr>
        <w:t xml:space="preserve"> τα δελφίνια μέσα από την εμπειρία της εικονικής πραγματικότητας </w:t>
      </w:r>
    </w:p>
    <w:p w:rsidR="00C82FC0" w:rsidRPr="00237496" w:rsidRDefault="007C29E0" w:rsidP="007C29E0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sz w:val="24"/>
          <w:szCs w:val="24"/>
          <w:lang w:val="el-GR"/>
        </w:rPr>
      </w:pPr>
      <w:r w:rsidRPr="00237496">
        <w:rPr>
          <w:sz w:val="24"/>
          <w:szCs w:val="24"/>
          <w:lang w:val="el-GR"/>
        </w:rPr>
        <w:t xml:space="preserve">να </w:t>
      </w:r>
      <w:r w:rsidR="00C82FC0" w:rsidRPr="00237496">
        <w:rPr>
          <w:sz w:val="24"/>
          <w:szCs w:val="24"/>
          <w:lang w:val="el-GR"/>
        </w:rPr>
        <w:t>συμπλ</w:t>
      </w:r>
      <w:r w:rsidRPr="00237496">
        <w:rPr>
          <w:sz w:val="24"/>
          <w:szCs w:val="24"/>
          <w:lang w:val="el-GR"/>
        </w:rPr>
        <w:t xml:space="preserve">ηρώσουν </w:t>
      </w:r>
      <w:r w:rsidR="00681153">
        <w:rPr>
          <w:sz w:val="24"/>
          <w:szCs w:val="24"/>
          <w:lang w:val="el-GR"/>
        </w:rPr>
        <w:t xml:space="preserve">διάγραμμα περιγραφής και </w:t>
      </w:r>
      <w:r w:rsidR="00C82FC0" w:rsidRPr="00237496">
        <w:rPr>
          <w:sz w:val="24"/>
          <w:szCs w:val="24"/>
          <w:lang w:val="el-GR"/>
        </w:rPr>
        <w:t xml:space="preserve">δομημένο </w:t>
      </w:r>
      <w:r w:rsidRPr="00237496">
        <w:rPr>
          <w:sz w:val="24"/>
          <w:szCs w:val="24"/>
          <w:lang w:val="el-GR"/>
        </w:rPr>
        <w:t>έντυπο ταυτότητας</w:t>
      </w:r>
      <w:r w:rsidR="00681153">
        <w:rPr>
          <w:sz w:val="24"/>
          <w:szCs w:val="24"/>
          <w:lang w:val="el-GR"/>
        </w:rPr>
        <w:t xml:space="preserve"> </w:t>
      </w:r>
      <w:r w:rsidRPr="00237496">
        <w:rPr>
          <w:sz w:val="24"/>
          <w:szCs w:val="24"/>
          <w:lang w:val="el-GR"/>
        </w:rPr>
        <w:t>ζώου.</w:t>
      </w:r>
    </w:p>
    <w:p w:rsidR="00C82FC0" w:rsidRPr="00237496" w:rsidRDefault="00C82FC0" w:rsidP="00FF1485">
      <w:pPr>
        <w:spacing w:after="0" w:line="360" w:lineRule="auto"/>
        <w:rPr>
          <w:sz w:val="24"/>
          <w:szCs w:val="24"/>
          <w:lang w:val="el-GR"/>
        </w:rPr>
      </w:pPr>
      <w:r w:rsidRPr="00237496">
        <w:rPr>
          <w:sz w:val="24"/>
          <w:szCs w:val="24"/>
          <w:lang w:val="el-GR"/>
        </w:rPr>
        <w:t>Μέσα από τις δραστηριότητες επιδιώκεται οι μαθητές</w:t>
      </w:r>
      <w:r w:rsidR="007C29E0" w:rsidRPr="00237496">
        <w:rPr>
          <w:sz w:val="24"/>
          <w:szCs w:val="24"/>
          <w:lang w:val="el-GR"/>
        </w:rPr>
        <w:t xml:space="preserve"> της </w:t>
      </w:r>
      <w:r w:rsidR="007C29E0" w:rsidRPr="00237496">
        <w:rPr>
          <w:sz w:val="24"/>
          <w:szCs w:val="24"/>
          <w:u w:val="single"/>
          <w:lang w:val="el-GR"/>
        </w:rPr>
        <w:t>Δ΄ τάξης</w:t>
      </w:r>
      <w:r w:rsidRPr="00237496">
        <w:rPr>
          <w:sz w:val="24"/>
          <w:szCs w:val="24"/>
          <w:lang w:val="el-GR"/>
        </w:rPr>
        <w:t>:</w:t>
      </w:r>
    </w:p>
    <w:p w:rsidR="00C82FC0" w:rsidRPr="00237496" w:rsidRDefault="00C82FC0" w:rsidP="00FF1485">
      <w:pPr>
        <w:numPr>
          <w:ilvl w:val="0"/>
          <w:numId w:val="4"/>
        </w:numPr>
        <w:spacing w:after="0" w:line="360" w:lineRule="auto"/>
        <w:rPr>
          <w:sz w:val="24"/>
          <w:szCs w:val="24"/>
          <w:lang w:val="el-GR"/>
        </w:rPr>
      </w:pPr>
      <w:r w:rsidRPr="00237496">
        <w:rPr>
          <w:sz w:val="24"/>
          <w:szCs w:val="24"/>
          <w:lang w:val="el-GR"/>
        </w:rPr>
        <w:t xml:space="preserve">να </w:t>
      </w:r>
      <w:r w:rsidR="00B51A01">
        <w:rPr>
          <w:sz w:val="24"/>
          <w:szCs w:val="24"/>
          <w:lang w:val="el-GR"/>
        </w:rPr>
        <w:t>κατανοήσουν το αφηγηματικό κείμενο</w:t>
      </w:r>
      <w:r w:rsidR="00B51A01" w:rsidRPr="00B51A01">
        <w:rPr>
          <w:rFonts w:ascii="Arial" w:hAnsi="Arial" w:cs="Arial"/>
          <w:sz w:val="20"/>
          <w:szCs w:val="20"/>
          <w:lang w:val="el-GR"/>
        </w:rPr>
        <w:t xml:space="preserve">, </w:t>
      </w:r>
      <w:r w:rsidR="00B51A01" w:rsidRPr="00B51A01">
        <w:rPr>
          <w:rFonts w:cstheme="minorHAnsi"/>
          <w:sz w:val="24"/>
          <w:szCs w:val="24"/>
          <w:lang w:val="el-GR"/>
        </w:rPr>
        <w:t xml:space="preserve">εντοπίζοντας τον ρόλο της χρονικής και </w:t>
      </w:r>
      <w:proofErr w:type="spellStart"/>
      <w:r w:rsidR="00B51A01" w:rsidRPr="00B51A01">
        <w:rPr>
          <w:rFonts w:cstheme="minorHAnsi"/>
          <w:sz w:val="24"/>
          <w:szCs w:val="24"/>
          <w:lang w:val="el-GR"/>
        </w:rPr>
        <w:t>αιτιακής</w:t>
      </w:r>
      <w:proofErr w:type="spellEnd"/>
      <w:r w:rsidR="00B51A01" w:rsidRPr="00B51A01">
        <w:rPr>
          <w:rFonts w:cstheme="minorHAnsi"/>
          <w:sz w:val="24"/>
          <w:szCs w:val="24"/>
          <w:lang w:val="el-GR"/>
        </w:rPr>
        <w:t xml:space="preserve"> αλληλουχίας στη δόμησή τους και</w:t>
      </w:r>
      <w:r w:rsidR="00237496" w:rsidRPr="00B51A01">
        <w:rPr>
          <w:rFonts w:cstheme="minorHAnsi"/>
          <w:sz w:val="24"/>
          <w:szCs w:val="24"/>
          <w:lang w:val="el-GR"/>
        </w:rPr>
        <w:t xml:space="preserve"> τα δομικά στοιχεία </w:t>
      </w:r>
    </w:p>
    <w:p w:rsidR="00C82FC0" w:rsidRPr="00237496" w:rsidRDefault="00FF1485" w:rsidP="00FF1485">
      <w:pPr>
        <w:numPr>
          <w:ilvl w:val="0"/>
          <w:numId w:val="4"/>
        </w:numPr>
        <w:spacing w:after="0" w:line="360" w:lineRule="auto"/>
        <w:rPr>
          <w:sz w:val="24"/>
          <w:szCs w:val="24"/>
          <w:lang w:val="el-GR"/>
        </w:rPr>
      </w:pPr>
      <w:r w:rsidRPr="00237496">
        <w:rPr>
          <w:sz w:val="24"/>
          <w:szCs w:val="24"/>
          <w:lang w:val="el-GR"/>
        </w:rPr>
        <w:t>να παράγουν γραπτό</w:t>
      </w:r>
      <w:r w:rsidR="00C82FC0" w:rsidRPr="00237496">
        <w:rPr>
          <w:sz w:val="24"/>
          <w:szCs w:val="24"/>
          <w:lang w:val="el-GR"/>
        </w:rPr>
        <w:t xml:space="preserve"> λόγο με τη σ</w:t>
      </w:r>
      <w:r w:rsidRPr="00237496">
        <w:rPr>
          <w:sz w:val="24"/>
          <w:szCs w:val="24"/>
          <w:lang w:val="el-GR"/>
        </w:rPr>
        <w:t xml:space="preserve">υνέχιση της ιστορίας </w:t>
      </w:r>
    </w:p>
    <w:p w:rsidR="00C82FC0" w:rsidRPr="00681153" w:rsidRDefault="00C82FC0" w:rsidP="00681153">
      <w:pPr>
        <w:numPr>
          <w:ilvl w:val="0"/>
          <w:numId w:val="4"/>
        </w:numPr>
        <w:spacing w:after="0" w:line="360" w:lineRule="auto"/>
        <w:ind w:right="-330"/>
        <w:rPr>
          <w:rFonts w:cstheme="minorHAnsi"/>
          <w:sz w:val="24"/>
          <w:szCs w:val="24"/>
          <w:lang w:val="el-GR"/>
        </w:rPr>
      </w:pPr>
      <w:r w:rsidRPr="00681153">
        <w:rPr>
          <w:rFonts w:cstheme="minorHAnsi"/>
          <w:sz w:val="24"/>
          <w:szCs w:val="24"/>
          <w:lang w:val="el-GR"/>
        </w:rPr>
        <w:t>να παράγουν γραπτό λόγο με τη συμπλήρωση μιας ανακοίνωσης</w:t>
      </w:r>
      <w:r w:rsidR="00681153" w:rsidRPr="00681153">
        <w:rPr>
          <w:rFonts w:cstheme="minorHAnsi"/>
          <w:sz w:val="24"/>
          <w:szCs w:val="24"/>
          <w:lang w:val="el-GR"/>
        </w:rPr>
        <w:t xml:space="preserve">, </w:t>
      </w:r>
      <w:r w:rsidR="00912B46">
        <w:rPr>
          <w:rFonts w:cstheme="minorHAnsi"/>
          <w:sz w:val="24"/>
          <w:szCs w:val="24"/>
          <w:lang w:val="el-GR"/>
        </w:rPr>
        <w:t>αξιοποιώντας γλωσσικά στοιχεία (συμπερασματικές προτάσεις) για να επιχειρηματολογήσουν υποστηρίζοντας την άποψή τους</w:t>
      </w:r>
      <w:r w:rsidR="00DD0FA8">
        <w:rPr>
          <w:rFonts w:cstheme="minorHAnsi"/>
          <w:sz w:val="24"/>
          <w:szCs w:val="24"/>
          <w:lang w:val="el-GR"/>
        </w:rPr>
        <w:t xml:space="preserve"> </w:t>
      </w:r>
    </w:p>
    <w:p w:rsidR="00C82FC0" w:rsidRPr="00237496" w:rsidRDefault="00C82FC0" w:rsidP="00C82FC0">
      <w:pPr>
        <w:numPr>
          <w:ilvl w:val="0"/>
          <w:numId w:val="4"/>
        </w:numPr>
        <w:spacing w:after="0" w:line="360" w:lineRule="auto"/>
        <w:rPr>
          <w:sz w:val="24"/>
          <w:szCs w:val="24"/>
          <w:lang w:val="el-GR"/>
        </w:rPr>
      </w:pPr>
      <w:r w:rsidRPr="00237496">
        <w:rPr>
          <w:sz w:val="24"/>
          <w:szCs w:val="24"/>
          <w:lang w:val="el-GR"/>
        </w:rPr>
        <w:t xml:space="preserve">να </w:t>
      </w:r>
      <w:r w:rsidR="00FF1485" w:rsidRPr="00237496">
        <w:rPr>
          <w:sz w:val="24"/>
          <w:szCs w:val="24"/>
          <w:lang w:val="el-GR"/>
        </w:rPr>
        <w:t xml:space="preserve">βιώσουν μέσα από την εικονική πραγματικότητα τις επιπτώσεις της κλιματολογικής αλλαγής και να </w:t>
      </w:r>
      <w:r w:rsidRPr="00237496">
        <w:rPr>
          <w:sz w:val="24"/>
          <w:szCs w:val="24"/>
          <w:lang w:val="el-GR"/>
        </w:rPr>
        <w:t>ευαισθητο</w:t>
      </w:r>
      <w:r w:rsidR="00FF1485" w:rsidRPr="00237496">
        <w:rPr>
          <w:sz w:val="24"/>
          <w:szCs w:val="24"/>
          <w:lang w:val="el-GR"/>
        </w:rPr>
        <w:t>ποιηθούν  σχετικά με την προστασία του περιβάλλοντος</w:t>
      </w:r>
    </w:p>
    <w:p w:rsidR="0052179C" w:rsidRPr="00237496" w:rsidRDefault="00237496">
      <w:pPr>
        <w:rPr>
          <w:b/>
          <w:sz w:val="24"/>
          <w:szCs w:val="24"/>
          <w:lang w:val="el-GR"/>
        </w:rPr>
      </w:pPr>
      <w:r w:rsidRPr="00237496">
        <w:rPr>
          <w:b/>
          <w:sz w:val="24"/>
          <w:szCs w:val="24"/>
          <w:lang w:val="el-GR"/>
        </w:rPr>
        <w:t xml:space="preserve">Μέσα και υλικά: </w:t>
      </w:r>
    </w:p>
    <w:p w:rsidR="00237496" w:rsidRPr="00237496" w:rsidRDefault="00237496">
      <w:pPr>
        <w:rPr>
          <w:sz w:val="24"/>
          <w:szCs w:val="24"/>
          <w:lang w:val="el-GR"/>
        </w:rPr>
      </w:pPr>
      <w:proofErr w:type="spellStart"/>
      <w:r w:rsidRPr="00237496">
        <w:rPr>
          <w:sz w:val="24"/>
          <w:szCs w:val="24"/>
          <w:lang w:val="el-GR"/>
        </w:rPr>
        <w:t>Βιντεοπροβολέας</w:t>
      </w:r>
      <w:proofErr w:type="spellEnd"/>
      <w:r w:rsidRPr="00237496">
        <w:rPr>
          <w:sz w:val="24"/>
          <w:szCs w:val="24"/>
          <w:lang w:val="el-GR"/>
        </w:rPr>
        <w:t xml:space="preserve">, ένα </w:t>
      </w:r>
      <w:r w:rsidRPr="00237496">
        <w:rPr>
          <w:sz w:val="24"/>
          <w:szCs w:val="24"/>
        </w:rPr>
        <w:t>tablet</w:t>
      </w:r>
      <w:r w:rsidRPr="00237496">
        <w:rPr>
          <w:sz w:val="24"/>
          <w:szCs w:val="24"/>
          <w:lang w:val="el-GR"/>
        </w:rPr>
        <w:t xml:space="preserve">, γυαλιά </w:t>
      </w:r>
      <w:r w:rsidRPr="00237496">
        <w:rPr>
          <w:sz w:val="24"/>
          <w:szCs w:val="24"/>
        </w:rPr>
        <w:t>VR</w:t>
      </w:r>
      <w:r w:rsidRPr="00237496">
        <w:rPr>
          <w:sz w:val="24"/>
          <w:szCs w:val="24"/>
          <w:lang w:val="el-GR"/>
        </w:rPr>
        <w:t xml:space="preserve">,  </w:t>
      </w:r>
      <w:r w:rsidR="001D5E73" w:rsidRPr="00237496">
        <w:rPr>
          <w:sz w:val="24"/>
          <w:szCs w:val="24"/>
          <w:lang w:val="el-GR"/>
        </w:rPr>
        <w:t>κινητ</w:t>
      </w:r>
      <w:r w:rsidR="001D5E73">
        <w:rPr>
          <w:sz w:val="24"/>
          <w:szCs w:val="24"/>
          <w:lang w:val="el-GR"/>
        </w:rPr>
        <w:t>ά</w:t>
      </w:r>
      <w:r w:rsidRPr="00237496">
        <w:rPr>
          <w:sz w:val="24"/>
          <w:szCs w:val="24"/>
          <w:lang w:val="el-GR"/>
        </w:rPr>
        <w:t xml:space="preserve"> τηλέφων</w:t>
      </w:r>
      <w:r w:rsidR="001D5E73">
        <w:rPr>
          <w:sz w:val="24"/>
          <w:szCs w:val="24"/>
          <w:lang w:val="el-GR"/>
        </w:rPr>
        <w:t>α</w:t>
      </w:r>
      <w:r w:rsidRPr="00237496">
        <w:rPr>
          <w:sz w:val="24"/>
          <w:szCs w:val="24"/>
          <w:lang w:val="el-GR"/>
        </w:rPr>
        <w:t>, φύλλα εργασίας</w:t>
      </w:r>
    </w:p>
    <w:p w:rsidR="00134022" w:rsidRDefault="0052179C" w:rsidP="0052179C">
      <w:pPr>
        <w:pBdr>
          <w:bottom w:val="single" w:sz="6" w:space="1" w:color="auto"/>
        </w:pBdr>
        <w:jc w:val="center"/>
        <w:rPr>
          <w:b/>
          <w:sz w:val="32"/>
          <w:lang w:val="el-GR"/>
        </w:rPr>
      </w:pPr>
      <w:r w:rsidRPr="0052179C">
        <w:rPr>
          <w:b/>
          <w:sz w:val="32"/>
          <w:lang w:val="el-GR"/>
        </w:rPr>
        <w:lastRenderedPageBreak/>
        <w:t>Πορεία δραστηριοτήτων για Γ΄ τάξη</w:t>
      </w:r>
    </w:p>
    <w:p w:rsidR="0052179C" w:rsidRPr="0052179C" w:rsidRDefault="0052179C" w:rsidP="0052179C">
      <w:pPr>
        <w:jc w:val="center"/>
        <w:rPr>
          <w:b/>
          <w:sz w:val="32"/>
          <w:lang w:val="el-GR"/>
        </w:rPr>
      </w:pPr>
    </w:p>
    <w:p w:rsidR="00BB1141" w:rsidRPr="008868E4" w:rsidRDefault="0052179C">
      <w:pPr>
        <w:rPr>
          <w:b/>
          <w:color w:val="FF0000"/>
          <w:sz w:val="28"/>
          <w:lang w:val="el-GR"/>
        </w:rPr>
      </w:pPr>
      <w:r w:rsidRPr="008868E4">
        <w:rPr>
          <w:b/>
          <w:color w:val="FF0000"/>
          <w:sz w:val="28"/>
          <w:lang w:val="el-GR"/>
        </w:rPr>
        <w:t>1</w:t>
      </w:r>
      <w:r w:rsidRPr="008868E4">
        <w:rPr>
          <w:b/>
          <w:color w:val="FF0000"/>
          <w:sz w:val="28"/>
          <w:vertAlign w:val="superscript"/>
          <w:lang w:val="el-GR"/>
        </w:rPr>
        <w:t>ο</w:t>
      </w:r>
      <w:r w:rsidRPr="008868E4">
        <w:rPr>
          <w:b/>
          <w:color w:val="FF0000"/>
          <w:sz w:val="28"/>
          <w:lang w:val="el-GR"/>
        </w:rPr>
        <w:t xml:space="preserve"> 40λεπτο</w:t>
      </w:r>
    </w:p>
    <w:p w:rsidR="0052179C" w:rsidRDefault="0052179C" w:rsidP="0052179C">
      <w:pPr>
        <w:pStyle w:val="ListParagraph"/>
        <w:numPr>
          <w:ilvl w:val="0"/>
          <w:numId w:val="6"/>
        </w:numPr>
        <w:spacing w:line="276" w:lineRule="auto"/>
        <w:ind w:left="314" w:hanging="314"/>
        <w:rPr>
          <w:sz w:val="24"/>
          <w:lang w:val="el-GR"/>
        </w:rPr>
      </w:pPr>
      <w:r w:rsidRPr="00047ACB">
        <w:rPr>
          <w:sz w:val="24"/>
          <w:u w:val="single"/>
          <w:lang w:val="el-GR"/>
        </w:rPr>
        <w:t>Σύνδεση με προηγούμενα/ Εισαγωγή/ Προσανατολισμός</w:t>
      </w:r>
      <w:r w:rsidRPr="00047ACB">
        <w:rPr>
          <w:sz w:val="24"/>
          <w:lang w:val="el-GR"/>
        </w:rPr>
        <w:t xml:space="preserve">: Ανακοινώνεται στα παιδιά ότι θα ασχοληθούμε με την περιγραφή ενός άλλου ζώου (ασχοληθήκαμε ήδη με την περιγραφή γάτου σε προηγούμενο μάθημα). </w:t>
      </w:r>
      <w:r w:rsidR="008868E4">
        <w:rPr>
          <w:sz w:val="24"/>
          <w:lang w:val="el-GR"/>
        </w:rPr>
        <w:t xml:space="preserve"> Αναμένεται να επαναφέρουν στοιχεία ενός περιγραφικού κείμενου.</w:t>
      </w:r>
    </w:p>
    <w:p w:rsidR="0052179C" w:rsidRDefault="0052179C" w:rsidP="0052179C">
      <w:pPr>
        <w:pStyle w:val="ListParagraph"/>
        <w:spacing w:line="276" w:lineRule="auto"/>
        <w:ind w:left="314"/>
        <w:rPr>
          <w:sz w:val="24"/>
          <w:lang w:val="el-GR"/>
        </w:rPr>
      </w:pPr>
    </w:p>
    <w:p w:rsidR="0052179C" w:rsidRPr="00B21069" w:rsidRDefault="0052179C" w:rsidP="0052179C">
      <w:pPr>
        <w:pStyle w:val="ListParagraph"/>
        <w:numPr>
          <w:ilvl w:val="0"/>
          <w:numId w:val="6"/>
        </w:numPr>
        <w:spacing w:line="276" w:lineRule="auto"/>
        <w:ind w:left="314" w:hanging="314"/>
        <w:rPr>
          <w:sz w:val="24"/>
          <w:lang w:val="el-GR"/>
        </w:rPr>
      </w:pPr>
      <w:r w:rsidRPr="00FB3BB7">
        <w:rPr>
          <w:noProof/>
        </w:rPr>
        <w:drawing>
          <wp:anchor distT="0" distB="0" distL="114300" distR="114300" simplePos="0" relativeHeight="251672576" behindDoc="1" locked="0" layoutInCell="1" allowOverlap="1" wp14:anchorId="4FE811D9" wp14:editId="150184C8">
            <wp:simplePos x="0" y="0"/>
            <wp:positionH relativeFrom="column">
              <wp:posOffset>-612438</wp:posOffset>
            </wp:positionH>
            <wp:positionV relativeFrom="paragraph">
              <wp:posOffset>251757</wp:posOffset>
            </wp:positionV>
            <wp:extent cx="665018" cy="665018"/>
            <wp:effectExtent l="0" t="0" r="0" b="0"/>
            <wp:wrapTight wrapText="bothSides">
              <wp:wrapPolygon edited="0">
                <wp:start x="9903" y="1857"/>
                <wp:lineTo x="3095" y="4332"/>
                <wp:lineTo x="1238" y="9284"/>
                <wp:lineTo x="2476" y="14854"/>
                <wp:lineTo x="6808" y="17948"/>
                <wp:lineTo x="9903" y="19186"/>
                <wp:lineTo x="12997" y="19186"/>
                <wp:lineTo x="14854" y="17948"/>
                <wp:lineTo x="19805" y="12997"/>
                <wp:lineTo x="20424" y="9903"/>
                <wp:lineTo x="17330" y="4951"/>
                <wp:lineTo x="13616" y="1857"/>
                <wp:lineTo x="9903" y="1857"/>
              </wp:wrapPolygon>
            </wp:wrapTight>
            <wp:docPr id="1" name="Picture 1" descr="https://i.pinimg.com/736x/a2/c8/fd/a2c8fd29a72677100b0ee6b1ffd28716--abstract-minecraf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736x/a2/c8/fd/a2c8fd29a72677100b0ee6b1ffd28716--abstract-minecraf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018" cy="665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lang w:val="el-GR"/>
        </w:rPr>
        <w:t>Δίνονται οι απαραίτητες οδηγίες και τα</w:t>
      </w:r>
      <w:r w:rsidRPr="00B21069">
        <w:rPr>
          <w:sz w:val="24"/>
          <w:lang w:val="el-GR"/>
        </w:rPr>
        <w:t xml:space="preserve"> παιδιά φορούν τα γυαλιά </w:t>
      </w:r>
      <w:r w:rsidR="005B3C6B">
        <w:rPr>
          <w:sz w:val="24"/>
          <w:lang w:val="el-GR"/>
        </w:rPr>
        <w:t>τους</w:t>
      </w:r>
      <w:r w:rsidRPr="00B21069">
        <w:rPr>
          <w:sz w:val="24"/>
          <w:lang w:val="el-GR"/>
        </w:rPr>
        <w:t xml:space="preserve"> και μέσα από εικονική πραγματικότητα μεταφέρονται στο βυθό και βλέπουν τα δελφίνια. Αρχικά, βλέπουν δύο </w:t>
      </w:r>
      <w:r w:rsidRPr="007620D3">
        <w:rPr>
          <w:b/>
          <w:sz w:val="24"/>
          <w:lang w:val="el-GR"/>
        </w:rPr>
        <w:t>βίντεο 360</w:t>
      </w:r>
      <w:r w:rsidRPr="007620D3">
        <w:rPr>
          <w:rFonts w:cstheme="minorHAnsi"/>
          <w:b/>
          <w:sz w:val="24"/>
          <w:lang w:val="el-GR"/>
        </w:rPr>
        <w:t>°</w:t>
      </w:r>
      <w:r w:rsidRPr="007620D3">
        <w:rPr>
          <w:b/>
          <w:sz w:val="24"/>
          <w:lang w:val="el-GR"/>
        </w:rPr>
        <w:t xml:space="preserve"> από το </w:t>
      </w:r>
      <w:r w:rsidRPr="007620D3">
        <w:rPr>
          <w:b/>
          <w:sz w:val="24"/>
        </w:rPr>
        <w:t>YouTube</w:t>
      </w:r>
      <w:r w:rsidRPr="00B21069">
        <w:rPr>
          <w:sz w:val="24"/>
          <w:lang w:val="el-GR"/>
        </w:rPr>
        <w:t xml:space="preserve"> (δίνεται η ηλεκτρονική διεύθυνση σε </w:t>
      </w:r>
      <w:r w:rsidRPr="00B21069">
        <w:rPr>
          <w:sz w:val="24"/>
        </w:rPr>
        <w:t>QR</w:t>
      </w:r>
      <w:r w:rsidRPr="00B21069">
        <w:rPr>
          <w:sz w:val="24"/>
          <w:lang w:val="el-GR"/>
        </w:rPr>
        <w:t xml:space="preserve"> </w:t>
      </w:r>
      <w:r w:rsidRPr="00B21069">
        <w:rPr>
          <w:sz w:val="24"/>
        </w:rPr>
        <w:t>code</w:t>
      </w:r>
      <w:r w:rsidRPr="00B21069">
        <w:rPr>
          <w:sz w:val="24"/>
          <w:lang w:val="el-GR"/>
        </w:rPr>
        <w:t xml:space="preserve"> για να σαρωθεί </w:t>
      </w:r>
      <w:r w:rsidR="008868E4">
        <w:rPr>
          <w:sz w:val="24"/>
          <w:lang w:val="el-GR"/>
        </w:rPr>
        <w:t xml:space="preserve">από το κινητό </w:t>
      </w:r>
      <w:r w:rsidRPr="00B21069">
        <w:rPr>
          <w:sz w:val="24"/>
          <w:lang w:val="el-GR"/>
        </w:rPr>
        <w:t xml:space="preserve">και να μεταφερθούν αμέσως στα επιλεγμένα βίντεο). </w:t>
      </w:r>
      <w:r w:rsidR="005B3C6B">
        <w:rPr>
          <w:sz w:val="24"/>
          <w:lang w:val="el-GR"/>
        </w:rPr>
        <w:t xml:space="preserve">Στο πρώτο βίντεο τα παιδιά μεταφέρονται στον βυθό, βλέπουν και ακούνε ένα κοπάδι από δελφίνια. Στο δεύτερο βίντεο τα δελφίνια κολυμπούν δίπλα από ένα πλοιάριο. </w:t>
      </w:r>
      <w:r w:rsidR="005B3C6B" w:rsidRPr="00B21069">
        <w:rPr>
          <w:sz w:val="24"/>
          <w:lang w:val="el-GR"/>
        </w:rPr>
        <w:t>Ζητείται από τα παιδιά να σχολιάσουν προφορικά τι βλέπουν, πο</w:t>
      </w:r>
      <w:r w:rsidR="005B3C6B">
        <w:rPr>
          <w:sz w:val="24"/>
          <w:lang w:val="el-GR"/>
        </w:rPr>
        <w:t>ύ</w:t>
      </w:r>
      <w:r w:rsidR="005B3C6B" w:rsidRPr="00B21069">
        <w:rPr>
          <w:sz w:val="24"/>
          <w:lang w:val="el-GR"/>
        </w:rPr>
        <w:t xml:space="preserve"> βρίσκονται, τι κάνουν τα δελφίνια, π</w:t>
      </w:r>
      <w:r w:rsidR="005B3C6B">
        <w:rPr>
          <w:sz w:val="24"/>
          <w:lang w:val="el-GR"/>
        </w:rPr>
        <w:t>ώ</w:t>
      </w:r>
      <w:r w:rsidR="005B3C6B" w:rsidRPr="00B21069">
        <w:rPr>
          <w:sz w:val="24"/>
          <w:lang w:val="el-GR"/>
        </w:rPr>
        <w:t xml:space="preserve">ς είναι </w:t>
      </w:r>
      <w:r w:rsidR="005B3C6B">
        <w:rPr>
          <w:sz w:val="24"/>
          <w:lang w:val="el-GR"/>
        </w:rPr>
        <w:t xml:space="preserve">η εξωτερική τους εμφάνιση </w:t>
      </w:r>
      <w:proofErr w:type="spellStart"/>
      <w:r w:rsidR="005B3C6B" w:rsidRPr="00B21069">
        <w:rPr>
          <w:sz w:val="24"/>
          <w:lang w:val="el-GR"/>
        </w:rPr>
        <w:t>κτλ</w:t>
      </w:r>
      <w:proofErr w:type="spellEnd"/>
      <w:r w:rsidR="005B3C6B">
        <w:rPr>
          <w:sz w:val="24"/>
          <w:lang w:val="el-GR"/>
        </w:rPr>
        <w:t>, αλλά και να πουν τις εντυπώσεις τους από αυτήν την εμπειρία.</w:t>
      </w:r>
    </w:p>
    <w:p w:rsidR="0052179C" w:rsidRDefault="0052179C" w:rsidP="0052179C">
      <w:pPr>
        <w:spacing w:line="276" w:lineRule="auto"/>
        <w:ind w:left="314" w:hanging="314"/>
        <w:jc w:val="center"/>
        <w:rPr>
          <w:sz w:val="24"/>
          <w:lang w:val="el-GR"/>
        </w:rPr>
      </w:pPr>
      <w:r>
        <w:rPr>
          <w:noProof/>
          <w:sz w:val="24"/>
          <w:lang w:val="el-GR"/>
        </w:rPr>
        <w:drawing>
          <wp:inline distT="0" distB="0" distL="0" distR="0" wp14:anchorId="764FA30D" wp14:editId="682F24FA">
            <wp:extent cx="1215336" cy="1215336"/>
            <wp:effectExtent l="0" t="0" r="4445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video1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4780" cy="122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68E4">
        <w:rPr>
          <w:sz w:val="24"/>
          <w:lang w:val="el-GR"/>
        </w:rPr>
        <w:t xml:space="preserve">                  </w:t>
      </w:r>
      <w:r>
        <w:rPr>
          <w:noProof/>
          <w:sz w:val="24"/>
          <w:lang w:val="el-GR"/>
        </w:rPr>
        <w:drawing>
          <wp:inline distT="0" distB="0" distL="0" distR="0" wp14:anchorId="73AA8361" wp14:editId="6F7F040A">
            <wp:extent cx="1215958" cy="1215958"/>
            <wp:effectExtent l="0" t="0" r="3810" b="3810"/>
            <wp:docPr id="9" name="Picture 9" descr="A picture containing object, indoor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video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1370" cy="123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C6B" w:rsidRPr="00B71E0F" w:rsidRDefault="005B3C6B" w:rsidP="0052179C">
      <w:pPr>
        <w:spacing w:line="276" w:lineRule="auto"/>
        <w:ind w:left="314" w:hanging="314"/>
        <w:jc w:val="center"/>
        <w:rPr>
          <w:sz w:val="24"/>
          <w:lang w:val="el-GR"/>
        </w:rPr>
      </w:pPr>
    </w:p>
    <w:p w:rsidR="0052179C" w:rsidRDefault="0052179C" w:rsidP="0052179C">
      <w:pPr>
        <w:pStyle w:val="ListParagraph"/>
        <w:numPr>
          <w:ilvl w:val="0"/>
          <w:numId w:val="7"/>
        </w:numPr>
        <w:spacing w:line="276" w:lineRule="auto"/>
        <w:ind w:left="314" w:hanging="314"/>
        <w:rPr>
          <w:sz w:val="24"/>
          <w:lang w:val="el-GR"/>
        </w:rPr>
      </w:pPr>
      <w:r w:rsidRPr="00B21069">
        <w:rPr>
          <w:sz w:val="24"/>
          <w:lang w:val="el-GR"/>
        </w:rPr>
        <w:t xml:space="preserve">Ακολούθως, φοράνε πάλι τα γυαλιά εικονικής πραγματικότητας. Αυτή τη φορά χρησιμοποιείται η εφαρμογή </w:t>
      </w:r>
      <w:r w:rsidRPr="007620D3">
        <w:rPr>
          <w:b/>
          <w:sz w:val="24"/>
        </w:rPr>
        <w:t>Expeditions</w:t>
      </w:r>
      <w:r w:rsidRPr="00B21069">
        <w:rPr>
          <w:sz w:val="24"/>
          <w:lang w:val="el-GR"/>
        </w:rPr>
        <w:t xml:space="preserve"> και συγκεκριμένα η </w:t>
      </w:r>
      <w:r w:rsidRPr="008868E4">
        <w:rPr>
          <w:sz w:val="24"/>
          <w:lang w:val="el-GR"/>
        </w:rPr>
        <w:t>σκηνή</w:t>
      </w:r>
      <w:r w:rsidRPr="007620D3">
        <w:rPr>
          <w:b/>
          <w:sz w:val="24"/>
          <w:lang w:val="el-GR"/>
        </w:rPr>
        <w:t xml:space="preserve"> </w:t>
      </w:r>
      <w:r w:rsidRPr="007620D3">
        <w:rPr>
          <w:b/>
          <w:sz w:val="24"/>
        </w:rPr>
        <w:t>Ocean</w:t>
      </w:r>
      <w:r w:rsidRPr="007620D3">
        <w:rPr>
          <w:b/>
          <w:sz w:val="24"/>
          <w:lang w:val="el-GR"/>
        </w:rPr>
        <w:t xml:space="preserve"> </w:t>
      </w:r>
      <w:r w:rsidRPr="007620D3">
        <w:rPr>
          <w:b/>
          <w:sz w:val="24"/>
        </w:rPr>
        <w:t>Safari</w:t>
      </w:r>
      <w:r w:rsidRPr="007620D3">
        <w:rPr>
          <w:b/>
          <w:sz w:val="24"/>
          <w:lang w:val="el-GR"/>
        </w:rPr>
        <w:t xml:space="preserve">: </w:t>
      </w:r>
      <w:r w:rsidRPr="007620D3">
        <w:rPr>
          <w:b/>
          <w:sz w:val="24"/>
        </w:rPr>
        <w:t>Dolphins</w:t>
      </w:r>
      <w:r w:rsidRPr="00B21069">
        <w:rPr>
          <w:sz w:val="24"/>
          <w:lang w:val="el-GR"/>
        </w:rPr>
        <w:t xml:space="preserve">.  </w:t>
      </w:r>
    </w:p>
    <w:p w:rsidR="0052179C" w:rsidRPr="007620D3" w:rsidRDefault="0052179C" w:rsidP="0052179C">
      <w:pPr>
        <w:pStyle w:val="ListParagraph"/>
        <w:spacing w:line="276" w:lineRule="auto"/>
        <w:ind w:left="314"/>
        <w:rPr>
          <w:sz w:val="24"/>
          <w:lang w:val="el-GR"/>
        </w:rPr>
      </w:pPr>
      <w:r w:rsidRPr="00B21069">
        <w:rPr>
          <w:sz w:val="24"/>
          <w:lang w:val="el-GR"/>
        </w:rPr>
        <w:t xml:space="preserve">Καθοδηγούνται τα παιδιά να  παρατηρήσουν πιο συγκεκριμένα στοιχεία της εμφάνισης και της συμπεριφοράς των δελφινιών, όπως το σχήμα του πτερύγιου και των σαγονιών, </w:t>
      </w:r>
      <w:r w:rsidR="001D5E73">
        <w:rPr>
          <w:sz w:val="24"/>
          <w:lang w:val="el-GR"/>
        </w:rPr>
        <w:t>τ</w:t>
      </w:r>
      <w:r w:rsidRPr="00B21069">
        <w:rPr>
          <w:sz w:val="24"/>
          <w:lang w:val="el-GR"/>
        </w:rPr>
        <w:t>η θέση του φυσητήρα</w:t>
      </w:r>
      <w:r w:rsidR="005B3C6B">
        <w:rPr>
          <w:sz w:val="24"/>
          <w:lang w:val="el-GR"/>
        </w:rPr>
        <w:t xml:space="preserve">, </w:t>
      </w:r>
      <w:r w:rsidR="001D5E73">
        <w:rPr>
          <w:sz w:val="24"/>
          <w:lang w:val="el-GR"/>
        </w:rPr>
        <w:t>τ</w:t>
      </w:r>
      <w:r w:rsidR="005B3C6B">
        <w:rPr>
          <w:sz w:val="24"/>
          <w:lang w:val="el-GR"/>
        </w:rPr>
        <w:t>η</w:t>
      </w:r>
      <w:r w:rsidR="001D5E73">
        <w:rPr>
          <w:sz w:val="24"/>
          <w:lang w:val="el-GR"/>
        </w:rPr>
        <w:t>ν</w:t>
      </w:r>
      <w:r w:rsidR="005B3C6B">
        <w:rPr>
          <w:sz w:val="24"/>
          <w:lang w:val="el-GR"/>
        </w:rPr>
        <w:t xml:space="preserve"> κοινωνικότητα των δελφινιών.</w:t>
      </w:r>
      <w:r w:rsidRPr="00B21069">
        <w:rPr>
          <w:sz w:val="24"/>
          <w:lang w:val="el-GR"/>
        </w:rPr>
        <w:t xml:space="preserve"> Δίνεται χρόνος στα παιδιά να παρατηρήσουν τα δελφίνια και </w:t>
      </w:r>
      <w:r w:rsidR="005B3C6B">
        <w:rPr>
          <w:sz w:val="24"/>
          <w:lang w:val="el-GR"/>
        </w:rPr>
        <w:t xml:space="preserve">ταυτόχρονα </w:t>
      </w:r>
      <w:r w:rsidRPr="00B21069">
        <w:rPr>
          <w:sz w:val="24"/>
          <w:lang w:val="el-GR"/>
        </w:rPr>
        <w:t>να καταγρά</w:t>
      </w:r>
      <w:r w:rsidR="005B3C6B">
        <w:rPr>
          <w:sz w:val="24"/>
          <w:lang w:val="el-GR"/>
        </w:rPr>
        <w:t>φ</w:t>
      </w:r>
      <w:r w:rsidRPr="00B21069">
        <w:rPr>
          <w:sz w:val="24"/>
          <w:lang w:val="el-GR"/>
        </w:rPr>
        <w:t xml:space="preserve">ουν πληροφορίες σε </w:t>
      </w:r>
      <w:r>
        <w:rPr>
          <w:sz w:val="24"/>
          <w:lang w:val="el-GR"/>
        </w:rPr>
        <w:t>Σχεδιάγραμμα Π</w:t>
      </w:r>
      <w:r w:rsidRPr="00B21069">
        <w:rPr>
          <w:sz w:val="24"/>
          <w:lang w:val="el-GR"/>
        </w:rPr>
        <w:t xml:space="preserve">εριγραφής.  </w:t>
      </w:r>
    </w:p>
    <w:p w:rsidR="00BB1141" w:rsidRDefault="00BB1141">
      <w:pPr>
        <w:rPr>
          <w:sz w:val="24"/>
          <w:lang w:val="el-GR"/>
        </w:rPr>
      </w:pPr>
    </w:p>
    <w:p w:rsidR="005B3C6B" w:rsidRDefault="005B3C6B">
      <w:pPr>
        <w:rPr>
          <w:sz w:val="24"/>
          <w:lang w:val="el-GR"/>
        </w:rPr>
      </w:pPr>
    </w:p>
    <w:p w:rsidR="005B3C6B" w:rsidRDefault="005B3C6B">
      <w:pPr>
        <w:rPr>
          <w:sz w:val="24"/>
          <w:lang w:val="el-GR"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1" wp14:anchorId="76CAF1BC" wp14:editId="62A8AE1C">
            <wp:simplePos x="0" y="0"/>
            <wp:positionH relativeFrom="margin">
              <wp:posOffset>1645690</wp:posOffset>
            </wp:positionH>
            <wp:positionV relativeFrom="paragraph">
              <wp:posOffset>-563785</wp:posOffset>
            </wp:positionV>
            <wp:extent cx="2227580" cy="1456055"/>
            <wp:effectExtent l="76200" t="76200" r="134620" b="125095"/>
            <wp:wrapTight wrapText="bothSides">
              <wp:wrapPolygon edited="0">
                <wp:start x="-369" y="-1130"/>
                <wp:lineTo x="-739" y="-848"/>
                <wp:lineTo x="-739" y="21760"/>
                <wp:lineTo x="-369" y="23173"/>
                <wp:lineTo x="22351" y="23173"/>
                <wp:lineTo x="22721" y="21760"/>
                <wp:lineTo x="22721" y="3674"/>
                <wp:lineTo x="22351" y="-565"/>
                <wp:lineTo x="22351" y="-1130"/>
                <wp:lineTo x="-369" y="-113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580" cy="145605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3C6B" w:rsidRDefault="005B3C6B">
      <w:pPr>
        <w:rPr>
          <w:sz w:val="24"/>
          <w:lang w:val="el-GR"/>
        </w:rPr>
      </w:pPr>
    </w:p>
    <w:p w:rsidR="005B3C6B" w:rsidRDefault="005B3C6B">
      <w:pPr>
        <w:rPr>
          <w:sz w:val="24"/>
          <w:lang w:val="el-GR"/>
        </w:rPr>
      </w:pPr>
    </w:p>
    <w:p w:rsidR="0052179C" w:rsidRPr="008868E4" w:rsidRDefault="0052179C" w:rsidP="0052179C">
      <w:pPr>
        <w:rPr>
          <w:color w:val="FF0000"/>
          <w:sz w:val="24"/>
          <w:lang w:val="el-GR"/>
        </w:rPr>
      </w:pPr>
      <w:r w:rsidRPr="008868E4">
        <w:rPr>
          <w:noProof/>
          <w:color w:val="FF0000"/>
        </w:rPr>
        <w:lastRenderedPageBreak/>
        <w:drawing>
          <wp:anchor distT="0" distB="0" distL="114300" distR="114300" simplePos="0" relativeHeight="251680768" behindDoc="0" locked="0" layoutInCell="1" allowOverlap="1" wp14:anchorId="3F77CFDF">
            <wp:simplePos x="0" y="0"/>
            <wp:positionH relativeFrom="column">
              <wp:posOffset>-564083</wp:posOffset>
            </wp:positionH>
            <wp:positionV relativeFrom="paragraph">
              <wp:posOffset>280143</wp:posOffset>
            </wp:positionV>
            <wp:extent cx="501825" cy="605642"/>
            <wp:effectExtent l="0" t="0" r="0" b="4445"/>
            <wp:wrapSquare wrapText="bothSides"/>
            <wp:docPr id="3" name="Picture 3" descr="https://openclipart.org/image/2400px/svg_to_png/22424/nicubunu-Emoticons-Silence-fa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openclipart.org/image/2400px/svg_to_png/22424/nicubunu-Emoticons-Silence-face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825" cy="605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868E4">
        <w:rPr>
          <w:b/>
          <w:color w:val="FF0000"/>
          <w:sz w:val="28"/>
          <w:lang w:val="el-GR"/>
        </w:rPr>
        <w:t>2</w:t>
      </w:r>
      <w:r w:rsidRPr="008868E4">
        <w:rPr>
          <w:b/>
          <w:color w:val="FF0000"/>
          <w:sz w:val="28"/>
          <w:vertAlign w:val="superscript"/>
          <w:lang w:val="el-GR"/>
        </w:rPr>
        <w:t>ο</w:t>
      </w:r>
      <w:r w:rsidRPr="008868E4">
        <w:rPr>
          <w:b/>
          <w:color w:val="FF0000"/>
          <w:sz w:val="28"/>
          <w:lang w:val="el-GR"/>
        </w:rPr>
        <w:t xml:space="preserve"> 40λεπτο - </w:t>
      </w:r>
      <w:r w:rsidRPr="008868E4">
        <w:rPr>
          <w:color w:val="FF0000"/>
          <w:sz w:val="24"/>
          <w:lang w:val="el-GR"/>
        </w:rPr>
        <w:t>Σιωπηλή εργασία:</w:t>
      </w:r>
    </w:p>
    <w:p w:rsidR="0052179C" w:rsidRDefault="0052179C" w:rsidP="0052179C">
      <w:pPr>
        <w:pStyle w:val="ListParagraph"/>
        <w:numPr>
          <w:ilvl w:val="0"/>
          <w:numId w:val="2"/>
        </w:numPr>
        <w:spacing w:line="276" w:lineRule="auto"/>
        <w:ind w:left="455" w:hanging="425"/>
        <w:rPr>
          <w:sz w:val="24"/>
          <w:lang w:val="el-GR"/>
        </w:rPr>
      </w:pPr>
      <w:r w:rsidRPr="00FB3BB7">
        <w:rPr>
          <w:sz w:val="24"/>
          <w:lang w:val="el-GR"/>
        </w:rPr>
        <w:t xml:space="preserve">Διαβάζουν </w:t>
      </w:r>
      <w:r>
        <w:rPr>
          <w:sz w:val="24"/>
          <w:lang w:val="el-GR"/>
        </w:rPr>
        <w:t xml:space="preserve">με σιωπηλή ανάγνωση </w:t>
      </w:r>
      <w:r w:rsidRPr="00FB3BB7">
        <w:rPr>
          <w:sz w:val="24"/>
          <w:lang w:val="el-GR"/>
        </w:rPr>
        <w:t>το</w:t>
      </w:r>
      <w:r>
        <w:rPr>
          <w:sz w:val="24"/>
          <w:lang w:val="el-GR"/>
        </w:rPr>
        <w:t xml:space="preserve"> περιγραφικό</w:t>
      </w:r>
      <w:r w:rsidRPr="00FB3BB7">
        <w:rPr>
          <w:sz w:val="24"/>
          <w:lang w:val="el-GR"/>
        </w:rPr>
        <w:t xml:space="preserve"> κείμενο στη σελίδα 53 με τίτλο «Οι ακροβάτες της θάλασσας». </w:t>
      </w:r>
      <w:r>
        <w:rPr>
          <w:sz w:val="24"/>
          <w:lang w:val="el-GR"/>
        </w:rPr>
        <w:t xml:space="preserve"> Επιβεβαιώνουν τις πληροφορίες που κατέγραψαν στο Σχεδιάγραμμα Περιγραφής και συμπληρώνουν πληροφορίες που τους λείπουν σχετικά με τη διατροφή και τους εχθρούς των δελφινιών. </w:t>
      </w:r>
    </w:p>
    <w:p w:rsidR="00BB1141" w:rsidRDefault="005B3C6B" w:rsidP="0052179C">
      <w:pPr>
        <w:pStyle w:val="ListParagraph"/>
        <w:numPr>
          <w:ilvl w:val="0"/>
          <w:numId w:val="2"/>
        </w:numPr>
        <w:spacing w:line="276" w:lineRule="auto"/>
        <w:ind w:left="455" w:hanging="425"/>
        <w:rPr>
          <w:sz w:val="24"/>
          <w:lang w:val="el-GR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5424AD63">
            <wp:simplePos x="0" y="0"/>
            <wp:positionH relativeFrom="column">
              <wp:posOffset>4723535</wp:posOffset>
            </wp:positionH>
            <wp:positionV relativeFrom="paragraph">
              <wp:posOffset>88197</wp:posOffset>
            </wp:positionV>
            <wp:extent cx="1177047" cy="1516296"/>
            <wp:effectExtent l="76200" t="76200" r="137795" b="14160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7047" cy="151629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179C" w:rsidRPr="0052179C">
        <w:rPr>
          <w:sz w:val="24"/>
          <w:lang w:val="el-GR"/>
        </w:rPr>
        <w:t>Συμπληρώνουν το Δελτίο Ταυτότητας Δελφινιού στο Τετράδιο Εργασιών στη σελ. 39 χρησιμοποιώντας πληροφορίες από το Σχεδιάγραμμα Περιγραφής και το κείμενο του βιβλίου.</w:t>
      </w:r>
    </w:p>
    <w:p w:rsidR="0052179C" w:rsidRDefault="0052179C" w:rsidP="0052179C">
      <w:pPr>
        <w:pStyle w:val="ListParagraph"/>
        <w:numPr>
          <w:ilvl w:val="0"/>
          <w:numId w:val="2"/>
        </w:numPr>
        <w:spacing w:line="276" w:lineRule="auto"/>
        <w:ind w:left="455" w:hanging="425"/>
        <w:rPr>
          <w:sz w:val="24"/>
          <w:lang w:val="el-GR"/>
        </w:rPr>
      </w:pPr>
      <w:r>
        <w:rPr>
          <w:sz w:val="24"/>
          <w:lang w:val="el-GR"/>
        </w:rPr>
        <w:t>Φτιάχνουν ένα κρυπτόλεξο με λέξεις που συναντήσαμε στην περιγραφή δελφινιών.</w:t>
      </w:r>
    </w:p>
    <w:p w:rsidR="005B3C6B" w:rsidRDefault="005B3C6B" w:rsidP="005B3C6B">
      <w:pPr>
        <w:pStyle w:val="ListParagraph"/>
        <w:spacing w:line="276" w:lineRule="auto"/>
        <w:ind w:left="455"/>
        <w:rPr>
          <w:sz w:val="24"/>
          <w:lang w:val="el-GR"/>
        </w:rPr>
      </w:pPr>
    </w:p>
    <w:p w:rsidR="0052179C" w:rsidRPr="0052179C" w:rsidRDefault="0052179C" w:rsidP="0052179C">
      <w:pPr>
        <w:pStyle w:val="ListParagraph"/>
        <w:spacing w:line="276" w:lineRule="auto"/>
        <w:ind w:left="455"/>
        <w:rPr>
          <w:sz w:val="24"/>
          <w:lang w:val="el-GR"/>
        </w:rPr>
      </w:pPr>
    </w:p>
    <w:p w:rsidR="0052179C" w:rsidRDefault="0052179C" w:rsidP="0052179C">
      <w:pPr>
        <w:pBdr>
          <w:bottom w:val="single" w:sz="6" w:space="1" w:color="auto"/>
        </w:pBdr>
        <w:rPr>
          <w:sz w:val="24"/>
          <w:lang w:val="el-GR"/>
        </w:rPr>
      </w:pPr>
    </w:p>
    <w:p w:rsidR="005B3C6B" w:rsidRDefault="005B3C6B" w:rsidP="0052179C">
      <w:pPr>
        <w:pBdr>
          <w:bottom w:val="single" w:sz="6" w:space="1" w:color="auto"/>
        </w:pBdr>
        <w:rPr>
          <w:sz w:val="24"/>
          <w:lang w:val="el-GR"/>
        </w:rPr>
      </w:pPr>
    </w:p>
    <w:p w:rsidR="0052179C" w:rsidRDefault="0052179C" w:rsidP="0052179C">
      <w:pPr>
        <w:pBdr>
          <w:bottom w:val="single" w:sz="6" w:space="1" w:color="auto"/>
        </w:pBdr>
        <w:jc w:val="center"/>
        <w:rPr>
          <w:b/>
          <w:sz w:val="32"/>
          <w:lang w:val="el-GR"/>
        </w:rPr>
      </w:pPr>
      <w:r w:rsidRPr="0052179C">
        <w:rPr>
          <w:b/>
          <w:sz w:val="32"/>
          <w:lang w:val="el-GR"/>
        </w:rPr>
        <w:t xml:space="preserve">Πορεία δραστηριοτήτων για </w:t>
      </w:r>
      <w:r>
        <w:rPr>
          <w:b/>
          <w:sz w:val="32"/>
          <w:lang w:val="el-GR"/>
        </w:rPr>
        <w:t>Δ</w:t>
      </w:r>
      <w:r w:rsidRPr="0052179C">
        <w:rPr>
          <w:b/>
          <w:sz w:val="32"/>
          <w:lang w:val="el-GR"/>
        </w:rPr>
        <w:t>΄ τάξη</w:t>
      </w:r>
    </w:p>
    <w:p w:rsidR="00BB1141" w:rsidRDefault="0052179C">
      <w:pPr>
        <w:rPr>
          <w:sz w:val="24"/>
          <w:lang w:val="el-GR"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32CAD00F">
            <wp:simplePos x="0" y="0"/>
            <wp:positionH relativeFrom="column">
              <wp:posOffset>-593387</wp:posOffset>
            </wp:positionH>
            <wp:positionV relativeFrom="paragraph">
              <wp:posOffset>136984</wp:posOffset>
            </wp:positionV>
            <wp:extent cx="501650" cy="605155"/>
            <wp:effectExtent l="0" t="0" r="0" b="4445"/>
            <wp:wrapSquare wrapText="bothSides"/>
            <wp:docPr id="2" name="Picture 2" descr="https://openclipart.org/image/2400px/svg_to_png/22424/nicubunu-Emoticons-Silence-fa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openclipart.org/image/2400px/svg_to_png/22424/nicubunu-Emoticons-Silence-face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05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179C" w:rsidRPr="005B3C6B" w:rsidRDefault="008C3570" w:rsidP="0052179C">
      <w:pPr>
        <w:spacing w:line="276" w:lineRule="auto"/>
        <w:rPr>
          <w:b/>
          <w:color w:val="FF0000"/>
          <w:sz w:val="28"/>
          <w:lang w:val="el-GR"/>
        </w:rPr>
      </w:pPr>
      <w:r w:rsidRPr="005B3C6B">
        <w:rPr>
          <w:noProof/>
          <w:color w:val="FF0000"/>
        </w:rPr>
        <w:drawing>
          <wp:anchor distT="0" distB="0" distL="114300" distR="114300" simplePos="0" relativeHeight="251682816" behindDoc="1" locked="0" layoutInCell="1" allowOverlap="1" wp14:anchorId="12B5F529">
            <wp:simplePos x="0" y="0"/>
            <wp:positionH relativeFrom="column">
              <wp:posOffset>4980454</wp:posOffset>
            </wp:positionH>
            <wp:positionV relativeFrom="paragraph">
              <wp:posOffset>126351</wp:posOffset>
            </wp:positionV>
            <wp:extent cx="1044575" cy="1346835"/>
            <wp:effectExtent l="76200" t="76200" r="136525" b="139065"/>
            <wp:wrapTight wrapText="bothSides">
              <wp:wrapPolygon edited="0">
                <wp:start x="-788" y="-1222"/>
                <wp:lineTo x="-1576" y="-917"/>
                <wp:lineTo x="-1576" y="22303"/>
                <wp:lineTo x="-788" y="23525"/>
                <wp:lineTo x="23241" y="23525"/>
                <wp:lineTo x="24029" y="18942"/>
                <wp:lineTo x="24029" y="3972"/>
                <wp:lineTo x="23241" y="-611"/>
                <wp:lineTo x="23241" y="-1222"/>
                <wp:lineTo x="-788" y="-1222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4575" cy="134683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179C" w:rsidRPr="005B3C6B">
        <w:rPr>
          <w:b/>
          <w:color w:val="FF0000"/>
          <w:sz w:val="28"/>
          <w:lang w:val="el-GR"/>
        </w:rPr>
        <w:t>1</w:t>
      </w:r>
      <w:r w:rsidR="0052179C" w:rsidRPr="005B3C6B">
        <w:rPr>
          <w:b/>
          <w:color w:val="FF0000"/>
          <w:sz w:val="28"/>
          <w:vertAlign w:val="superscript"/>
          <w:lang w:val="el-GR"/>
        </w:rPr>
        <w:t>ο</w:t>
      </w:r>
      <w:r w:rsidR="0052179C" w:rsidRPr="005B3C6B">
        <w:rPr>
          <w:b/>
          <w:color w:val="FF0000"/>
          <w:sz w:val="28"/>
          <w:lang w:val="el-GR"/>
        </w:rPr>
        <w:t xml:space="preserve"> 40λεπτο - </w:t>
      </w:r>
      <w:r w:rsidR="0052179C" w:rsidRPr="005B3C6B">
        <w:rPr>
          <w:color w:val="FF0000"/>
          <w:sz w:val="24"/>
          <w:lang w:val="el-GR"/>
        </w:rPr>
        <w:t>Σιωπηλή εργασία:</w:t>
      </w:r>
    </w:p>
    <w:p w:rsidR="008C3570" w:rsidRPr="008C3570" w:rsidRDefault="0052179C" w:rsidP="008C3570">
      <w:pPr>
        <w:pStyle w:val="ListParagraph"/>
        <w:numPr>
          <w:ilvl w:val="0"/>
          <w:numId w:val="9"/>
        </w:numPr>
        <w:spacing w:line="276" w:lineRule="auto"/>
        <w:ind w:left="426" w:hanging="781"/>
        <w:rPr>
          <w:sz w:val="24"/>
          <w:lang w:val="el-GR"/>
        </w:rPr>
      </w:pPr>
      <w:r w:rsidRPr="0052179C">
        <w:rPr>
          <w:sz w:val="24"/>
          <w:lang w:val="el-GR"/>
        </w:rPr>
        <w:t>Τα παιδιά εργάζονται ατομικά στο κείμενο «Στάση Βροχοσταλίδων» (σελ. 58, α΄ μέρος), που ήδη έγινε επεξεργασία σε προηγούμενο μάθημα.</w:t>
      </w:r>
      <w:r w:rsidR="008C3570">
        <w:rPr>
          <w:sz w:val="24"/>
          <w:lang w:val="el-GR"/>
        </w:rPr>
        <w:t xml:space="preserve"> </w:t>
      </w:r>
      <w:r w:rsidRPr="008C3570">
        <w:rPr>
          <w:sz w:val="24"/>
          <w:lang w:val="el-GR"/>
        </w:rPr>
        <w:t xml:space="preserve">Συμπληρώνουν </w:t>
      </w:r>
      <w:r w:rsidR="001D5E73">
        <w:rPr>
          <w:sz w:val="24"/>
          <w:lang w:val="el-GR"/>
        </w:rPr>
        <w:t>ΦΕ</w:t>
      </w:r>
      <w:r w:rsidRPr="008C3570">
        <w:rPr>
          <w:sz w:val="24"/>
          <w:lang w:val="el-GR"/>
        </w:rPr>
        <w:t xml:space="preserve"> με δομικά στοιχεία του κειμένου (πρόσωπα, τόπος, χρόνος, πρόβλημα, λύση)</w:t>
      </w:r>
      <w:r w:rsidR="008C3570" w:rsidRPr="008C3570">
        <w:rPr>
          <w:noProof/>
          <w:lang w:val="el-GR"/>
        </w:rPr>
        <w:t xml:space="preserve"> </w:t>
      </w:r>
    </w:p>
    <w:p w:rsidR="0052179C" w:rsidRPr="008C3570" w:rsidRDefault="0052179C" w:rsidP="008C3570">
      <w:pPr>
        <w:pStyle w:val="ListParagraph"/>
        <w:numPr>
          <w:ilvl w:val="0"/>
          <w:numId w:val="9"/>
        </w:numPr>
        <w:spacing w:line="276" w:lineRule="auto"/>
        <w:ind w:left="426" w:hanging="426"/>
        <w:rPr>
          <w:sz w:val="24"/>
          <w:lang w:val="el-GR"/>
        </w:rPr>
      </w:pPr>
      <w:r w:rsidRPr="008C3570">
        <w:rPr>
          <w:sz w:val="24"/>
          <w:lang w:val="el-GR"/>
        </w:rPr>
        <w:t>Στο τετράδιο τους γράφουν τη δική τους συνέχεια της ιστορίας</w:t>
      </w:r>
      <w:r w:rsidR="00202736">
        <w:rPr>
          <w:sz w:val="24"/>
          <w:lang w:val="el-GR"/>
        </w:rPr>
        <w:t>, η οποία θα διαβαστεί στα παιδιά το επόμενο μάθημα</w:t>
      </w:r>
      <w:r w:rsidRPr="008C3570">
        <w:rPr>
          <w:sz w:val="24"/>
          <w:lang w:val="el-GR"/>
        </w:rPr>
        <w:t>.</w:t>
      </w:r>
      <w:r w:rsidRPr="008C3570">
        <w:rPr>
          <w:b/>
          <w:sz w:val="28"/>
          <w:lang w:val="el-GR"/>
        </w:rPr>
        <w:t xml:space="preserve"> </w:t>
      </w:r>
    </w:p>
    <w:p w:rsidR="008C3570" w:rsidRDefault="008C3570" w:rsidP="0052179C">
      <w:pPr>
        <w:rPr>
          <w:b/>
          <w:sz w:val="28"/>
          <w:lang w:val="el-GR"/>
        </w:rPr>
      </w:pPr>
    </w:p>
    <w:p w:rsidR="00047ACB" w:rsidRPr="005B3C6B" w:rsidRDefault="0052179C" w:rsidP="0052179C">
      <w:pPr>
        <w:rPr>
          <w:b/>
          <w:color w:val="FF0000"/>
          <w:sz w:val="28"/>
          <w:lang w:val="el-GR"/>
        </w:rPr>
      </w:pPr>
      <w:r w:rsidRPr="005B3C6B">
        <w:rPr>
          <w:b/>
          <w:color w:val="FF0000"/>
          <w:sz w:val="28"/>
          <w:lang w:val="el-GR"/>
        </w:rPr>
        <w:t>2</w:t>
      </w:r>
      <w:r w:rsidRPr="005B3C6B">
        <w:rPr>
          <w:b/>
          <w:color w:val="FF0000"/>
          <w:sz w:val="28"/>
          <w:vertAlign w:val="superscript"/>
          <w:lang w:val="el-GR"/>
        </w:rPr>
        <w:t>ο</w:t>
      </w:r>
      <w:r w:rsidRPr="005B3C6B">
        <w:rPr>
          <w:b/>
          <w:color w:val="FF0000"/>
          <w:sz w:val="28"/>
          <w:lang w:val="el-GR"/>
        </w:rPr>
        <w:t xml:space="preserve"> 40λεπτο</w:t>
      </w:r>
    </w:p>
    <w:p w:rsidR="00202736" w:rsidRDefault="0052179C" w:rsidP="0052179C">
      <w:pPr>
        <w:pStyle w:val="ListParagraph"/>
        <w:numPr>
          <w:ilvl w:val="0"/>
          <w:numId w:val="2"/>
        </w:numPr>
        <w:spacing w:line="276" w:lineRule="auto"/>
        <w:ind w:left="322"/>
        <w:rPr>
          <w:sz w:val="24"/>
          <w:lang w:val="el-GR"/>
        </w:rPr>
      </w:pPr>
      <w:r w:rsidRPr="00B21069">
        <w:rPr>
          <w:sz w:val="24"/>
          <w:u w:val="single"/>
          <w:lang w:val="el-GR"/>
        </w:rPr>
        <w:t>Σύνδεση με προηγούμενα/ Προσανατολισμός</w:t>
      </w:r>
      <w:r w:rsidRPr="00B21069">
        <w:rPr>
          <w:sz w:val="24"/>
          <w:lang w:val="el-GR"/>
        </w:rPr>
        <w:t>: Τα παιδιά αναφέρουν τα δομικά στοιχεία του κειμένου που ήδη κατέγραψαν</w:t>
      </w:r>
      <w:r w:rsidR="005B3C6B">
        <w:rPr>
          <w:sz w:val="24"/>
          <w:lang w:val="el-GR"/>
        </w:rPr>
        <w:t xml:space="preserve">: πρόσωπα, τόπο, χρόνο, πρόβλημα, λύση. </w:t>
      </w:r>
    </w:p>
    <w:p w:rsidR="0052179C" w:rsidRPr="00B21069" w:rsidRDefault="00202736" w:rsidP="00202736">
      <w:pPr>
        <w:pStyle w:val="ListParagraph"/>
        <w:spacing w:line="276" w:lineRule="auto"/>
        <w:ind w:left="322"/>
        <w:rPr>
          <w:sz w:val="24"/>
          <w:lang w:val="el-GR"/>
        </w:rPr>
      </w:pPr>
      <w:r>
        <w:rPr>
          <w:sz w:val="24"/>
          <w:lang w:val="el-GR"/>
        </w:rPr>
        <w:t>Επίσης, εντοπίζουν στο κείμενο τα προβλήματα που προκάλεσε αλυσιδωτά</w:t>
      </w:r>
      <w:r w:rsidR="001D5E73">
        <w:rPr>
          <w:sz w:val="24"/>
          <w:lang w:val="el-GR"/>
        </w:rPr>
        <w:t xml:space="preserve"> η</w:t>
      </w:r>
      <w:r>
        <w:rPr>
          <w:sz w:val="24"/>
          <w:lang w:val="el-GR"/>
        </w:rPr>
        <w:t xml:space="preserve"> στάση των </w:t>
      </w:r>
      <w:r w:rsidR="001D5E73">
        <w:rPr>
          <w:sz w:val="24"/>
          <w:lang w:val="el-GR"/>
        </w:rPr>
        <w:t>Β</w:t>
      </w:r>
      <w:r>
        <w:rPr>
          <w:sz w:val="24"/>
          <w:lang w:val="el-GR"/>
        </w:rPr>
        <w:t xml:space="preserve">ροχοσταλίδων. </w:t>
      </w:r>
      <w:r w:rsidR="0052179C" w:rsidRPr="00B21069">
        <w:rPr>
          <w:sz w:val="24"/>
          <w:lang w:val="el-GR"/>
        </w:rPr>
        <w:t xml:space="preserve">Ακολούθως, ζητείται να τοποθετηθούν σε σχέση με τη στάση των </w:t>
      </w:r>
      <w:r w:rsidR="001D5E73">
        <w:rPr>
          <w:sz w:val="24"/>
          <w:lang w:val="el-GR"/>
        </w:rPr>
        <w:t>Β</w:t>
      </w:r>
      <w:r w:rsidR="0052179C" w:rsidRPr="00B21069">
        <w:rPr>
          <w:sz w:val="24"/>
          <w:lang w:val="el-GR"/>
        </w:rPr>
        <w:t xml:space="preserve">ροχοσταλίδων, δηλαδή αν συμφωνούν ή αν διαφωνούν.  Δηλώνουν τη θέση τους με ένα </w:t>
      </w:r>
      <w:r w:rsidR="0052179C" w:rsidRPr="00B21069">
        <w:rPr>
          <w:sz w:val="24"/>
        </w:rPr>
        <w:t>sticky</w:t>
      </w:r>
      <w:r w:rsidR="0052179C" w:rsidRPr="00B21069">
        <w:rPr>
          <w:sz w:val="24"/>
          <w:lang w:val="el-GR"/>
        </w:rPr>
        <w:t xml:space="preserve"> </w:t>
      </w:r>
      <w:r w:rsidR="0052179C" w:rsidRPr="00B21069">
        <w:rPr>
          <w:sz w:val="24"/>
        </w:rPr>
        <w:t>note</w:t>
      </w:r>
      <w:r w:rsidR="0052179C" w:rsidRPr="00B21069">
        <w:rPr>
          <w:sz w:val="24"/>
          <w:lang w:val="el-GR"/>
        </w:rPr>
        <w:t xml:space="preserve"> </w:t>
      </w:r>
      <w:r w:rsidR="0052179C" w:rsidRPr="00B21069">
        <w:rPr>
          <w:rStyle w:val="PageNumber"/>
          <w:lang w:val="el-GR"/>
        </w:rPr>
        <w:t xml:space="preserve">που δίνεται στον καθένα. </w:t>
      </w:r>
    </w:p>
    <w:p w:rsidR="0052179C" w:rsidRDefault="0052179C" w:rsidP="0052179C">
      <w:pPr>
        <w:spacing w:line="276" w:lineRule="auto"/>
        <w:ind w:left="322"/>
        <w:rPr>
          <w:sz w:val="24"/>
          <w:lang w:val="el-GR"/>
        </w:rPr>
      </w:pPr>
    </w:p>
    <w:p w:rsidR="0052179C" w:rsidRPr="00FB3BB7" w:rsidRDefault="00202736" w:rsidP="0052179C">
      <w:pPr>
        <w:spacing w:line="276" w:lineRule="auto"/>
        <w:ind w:left="322"/>
        <w:rPr>
          <w:sz w:val="24"/>
          <w:lang w:val="el-G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44CC9CA" wp14:editId="10E5ED14">
                <wp:simplePos x="0" y="0"/>
                <wp:positionH relativeFrom="column">
                  <wp:posOffset>2382398</wp:posOffset>
                </wp:positionH>
                <wp:positionV relativeFrom="paragraph">
                  <wp:posOffset>442595</wp:posOffset>
                </wp:positionV>
                <wp:extent cx="1422927" cy="603115"/>
                <wp:effectExtent l="0" t="0" r="0" b="698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927" cy="603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02736" w:rsidRDefault="00202736" w:rsidP="00202736">
                            <w:pPr>
                              <w:spacing w:after="0" w:line="276" w:lineRule="auto"/>
                              <w:rPr>
                                <w:noProof/>
                                <w:color w:val="000000" w:themeColor="text1"/>
                                <w:sz w:val="20"/>
                                <w:szCs w:val="72"/>
                                <w:lang w:val="el-GR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72"/>
                                <w:lang w:val="el-GR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Ουτε συμφωνώ </w:t>
                            </w:r>
                          </w:p>
                          <w:p w:rsidR="00202736" w:rsidRPr="00FB3BB7" w:rsidRDefault="00202736" w:rsidP="00202736">
                            <w:pPr>
                              <w:spacing w:after="0" w:line="276" w:lineRule="auto"/>
                              <w:rPr>
                                <w:noProof/>
                                <w:color w:val="000000" w:themeColor="text1"/>
                                <w:sz w:val="20"/>
                                <w:szCs w:val="72"/>
                                <w:lang w:val="el-GR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72"/>
                                <w:lang w:val="el-GR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ούτε διαφωνώ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4CC9CA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left:0;text-align:left;margin-left:187.6pt;margin-top:34.85pt;width:112.05pt;height:47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" filled="f" stroked="f">
                <v:textbox>
                  <w:txbxContent>
                    <w:p w:rsidR="00202736" w:rsidRDefault="00202736" w:rsidP="00202736">
                      <w:pPr>
                        <w:spacing w:after="0" w:line="276" w:lineRule="auto"/>
                        <w:rPr>
                          <w:noProof/>
                          <w:color w:val="000000" w:themeColor="text1"/>
                          <w:sz w:val="20"/>
                          <w:szCs w:val="72"/>
                          <w:lang w:val="el-GR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0"/>
                          <w:szCs w:val="72"/>
                          <w:lang w:val="el-GR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Ουτε συμφωνώ </w:t>
                      </w:r>
                    </w:p>
                    <w:p w:rsidR="00202736" w:rsidRPr="00FB3BB7" w:rsidRDefault="00202736" w:rsidP="00202736">
                      <w:pPr>
                        <w:spacing w:after="0" w:line="276" w:lineRule="auto"/>
                        <w:rPr>
                          <w:noProof/>
                          <w:color w:val="000000" w:themeColor="text1"/>
                          <w:sz w:val="20"/>
                          <w:szCs w:val="72"/>
                          <w:lang w:val="el-GR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0"/>
                          <w:szCs w:val="72"/>
                          <w:lang w:val="el-GR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ούτε διαφωνώ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lang w:val="el-G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6D1545C" wp14:editId="079E4157">
                <wp:simplePos x="0" y="0"/>
                <wp:positionH relativeFrom="margin">
                  <wp:posOffset>1400783</wp:posOffset>
                </wp:positionH>
                <wp:positionV relativeFrom="paragraph">
                  <wp:posOffset>26629</wp:posOffset>
                </wp:positionV>
                <wp:extent cx="2947305" cy="495935"/>
                <wp:effectExtent l="19050" t="19050" r="43815" b="37465"/>
                <wp:wrapNone/>
                <wp:docPr id="4" name="Arrow: Left-Righ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7305" cy="495935"/>
                        </a:xfrm>
                        <a:prstGeom prst="leftRightArrow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A473F3" id="_x0000_t69" coordsize="21600,21600" o:spt="69" adj="4320,5400" path="m,10800l@0,21600@0@3@2@3@2,21600,21600,10800@2,0@2@1@0@1@0,xe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o:connecttype="custom" o:connectlocs="@2,0;10800,@1;@0,0;0,10800;@0,21600;10800,@3;@2,21600;21600,10800" o:connectangles="270,270,270,180,90,90,90,0" textboxrect="@5,@1,@6,@3"/>
                <v:handles>
                  <v:h position="#0,#1" xrange="0,10800" yrange="0,10800"/>
                </v:handles>
              </v:shapetype>
              <v:shape id="Arrow: Left-Right 4" o:spid="_x0000_s1026" type="#_x0000_t69" style="position:absolute;margin-left:110.3pt;margin-top:2.1pt;width:232.05pt;height:39.0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" adj="1817" fillcolor="#ffd966 [1943]" strokecolor="#1f3763 [1604]" strokeweight="1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1938CED" wp14:editId="34922CE6">
                <wp:simplePos x="0" y="0"/>
                <wp:positionH relativeFrom="column">
                  <wp:posOffset>4261972</wp:posOffset>
                </wp:positionH>
                <wp:positionV relativeFrom="paragraph">
                  <wp:posOffset>5080</wp:posOffset>
                </wp:positionV>
                <wp:extent cx="1828800" cy="18288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02736" w:rsidRDefault="0052179C" w:rsidP="00202736">
                            <w:pPr>
                              <w:spacing w:after="0" w:line="276" w:lineRule="auto"/>
                              <w:rPr>
                                <w:noProof/>
                                <w:color w:val="000000" w:themeColor="text1"/>
                                <w:sz w:val="20"/>
                                <w:szCs w:val="72"/>
                                <w:lang w:val="el-GR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72"/>
                                <w:lang w:val="el-GR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Διαφωνώ</w:t>
                            </w:r>
                            <w:r w:rsidR="00202736">
                              <w:rPr>
                                <w:noProof/>
                                <w:color w:val="000000" w:themeColor="text1"/>
                                <w:sz w:val="20"/>
                                <w:szCs w:val="72"/>
                                <w:lang w:val="el-GR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με τη στάση</w:t>
                            </w:r>
                          </w:p>
                          <w:p w:rsidR="00202736" w:rsidRPr="00FB3BB7" w:rsidRDefault="00202736" w:rsidP="00202736">
                            <w:pPr>
                              <w:spacing w:after="0" w:line="276" w:lineRule="auto"/>
                              <w:rPr>
                                <w:noProof/>
                                <w:color w:val="000000" w:themeColor="text1"/>
                                <w:sz w:val="20"/>
                                <w:szCs w:val="72"/>
                                <w:lang w:val="el-GR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72"/>
                                <w:lang w:val="el-GR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των Βροχοσταλίδων</w:t>
                            </w:r>
                          </w:p>
                          <w:p w:rsidR="0052179C" w:rsidRPr="00FB3BB7" w:rsidRDefault="0052179C" w:rsidP="0052179C">
                            <w:pPr>
                              <w:spacing w:after="0" w:line="276" w:lineRule="auto"/>
                              <w:rPr>
                                <w:noProof/>
                                <w:color w:val="000000" w:themeColor="text1"/>
                                <w:sz w:val="20"/>
                                <w:szCs w:val="72"/>
                                <w:lang w:val="el-GR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938CED" id="Text Box 7" o:spid="_x0000_s1027" type="#_x0000_t202" style="position:absolute;left:0;text-align:left;margin-left:335.6pt;margin-top:.4pt;width:2in;height:2in;z-index:2516776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" filled="f" stroked="f">
                <v:textbox style="mso-fit-shape-to-text:t">
                  <w:txbxContent>
                    <w:p w:rsidR="00202736" w:rsidRDefault="0052179C" w:rsidP="00202736">
                      <w:pPr>
                        <w:spacing w:after="0" w:line="276" w:lineRule="auto"/>
                        <w:rPr>
                          <w:noProof/>
                          <w:color w:val="000000" w:themeColor="text1"/>
                          <w:sz w:val="20"/>
                          <w:szCs w:val="72"/>
                          <w:lang w:val="el-GR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0"/>
                          <w:szCs w:val="72"/>
                          <w:lang w:val="el-GR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Διαφωνώ</w:t>
                      </w:r>
                      <w:r w:rsidR="00202736">
                        <w:rPr>
                          <w:noProof/>
                          <w:color w:val="000000" w:themeColor="text1"/>
                          <w:sz w:val="20"/>
                          <w:szCs w:val="72"/>
                          <w:lang w:val="el-GR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με τη στάση</w:t>
                      </w:r>
                    </w:p>
                    <w:p w:rsidR="00202736" w:rsidRPr="00FB3BB7" w:rsidRDefault="00202736" w:rsidP="00202736">
                      <w:pPr>
                        <w:spacing w:after="0" w:line="276" w:lineRule="auto"/>
                        <w:rPr>
                          <w:noProof/>
                          <w:color w:val="000000" w:themeColor="text1"/>
                          <w:sz w:val="20"/>
                          <w:szCs w:val="72"/>
                          <w:lang w:val="el-GR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0"/>
                          <w:szCs w:val="72"/>
                          <w:lang w:val="el-GR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των Βροχοσταλίδων</w:t>
                      </w:r>
                    </w:p>
                    <w:p w:rsidR="0052179C" w:rsidRPr="00FB3BB7" w:rsidRDefault="0052179C" w:rsidP="0052179C">
                      <w:pPr>
                        <w:spacing w:after="0" w:line="276" w:lineRule="auto"/>
                        <w:rPr>
                          <w:noProof/>
                          <w:color w:val="000000" w:themeColor="text1"/>
                          <w:sz w:val="20"/>
                          <w:szCs w:val="72"/>
                          <w:lang w:val="el-GR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5DDF4E9" wp14:editId="7F094471">
                <wp:simplePos x="0" y="0"/>
                <wp:positionH relativeFrom="column">
                  <wp:posOffset>194553</wp:posOffset>
                </wp:positionH>
                <wp:positionV relativeFrom="paragraph">
                  <wp:posOffset>7173</wp:posOffset>
                </wp:positionV>
                <wp:extent cx="1422927" cy="603115"/>
                <wp:effectExtent l="0" t="0" r="0" b="698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927" cy="603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02736" w:rsidRDefault="0052179C" w:rsidP="0052179C">
                            <w:pPr>
                              <w:spacing w:after="0" w:line="276" w:lineRule="auto"/>
                              <w:rPr>
                                <w:noProof/>
                                <w:color w:val="000000" w:themeColor="text1"/>
                                <w:sz w:val="20"/>
                                <w:szCs w:val="72"/>
                                <w:lang w:val="el-GR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B3BB7">
                              <w:rPr>
                                <w:noProof/>
                                <w:color w:val="000000" w:themeColor="text1"/>
                                <w:sz w:val="20"/>
                                <w:szCs w:val="72"/>
                                <w:lang w:val="el-GR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Συμφωνώ</w:t>
                            </w:r>
                            <w:r w:rsidR="00202736">
                              <w:rPr>
                                <w:noProof/>
                                <w:color w:val="000000" w:themeColor="text1"/>
                                <w:sz w:val="20"/>
                                <w:szCs w:val="72"/>
                                <w:lang w:val="el-GR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με τη στάση</w:t>
                            </w:r>
                          </w:p>
                          <w:p w:rsidR="00202736" w:rsidRPr="00FB3BB7" w:rsidRDefault="00202736" w:rsidP="0052179C">
                            <w:pPr>
                              <w:spacing w:after="0" w:line="276" w:lineRule="auto"/>
                              <w:rPr>
                                <w:noProof/>
                                <w:color w:val="000000" w:themeColor="text1"/>
                                <w:sz w:val="20"/>
                                <w:szCs w:val="72"/>
                                <w:lang w:val="el-GR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72"/>
                                <w:lang w:val="el-GR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των Βροχοσταλίδων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DDF4E9" id="Text Box 6" o:spid="_x0000_s1028" type="#_x0000_t202" style="position:absolute;left:0;text-align:left;margin-left:15.3pt;margin-top:.55pt;width:112.05pt;height:47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" filled="f" stroked="f">
                <v:textbox>
                  <w:txbxContent>
                    <w:p w:rsidR="00202736" w:rsidRDefault="0052179C" w:rsidP="0052179C">
                      <w:pPr>
                        <w:spacing w:after="0" w:line="276" w:lineRule="auto"/>
                        <w:rPr>
                          <w:noProof/>
                          <w:color w:val="000000" w:themeColor="text1"/>
                          <w:sz w:val="20"/>
                          <w:szCs w:val="72"/>
                          <w:lang w:val="el-GR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B3BB7">
                        <w:rPr>
                          <w:noProof/>
                          <w:color w:val="000000" w:themeColor="text1"/>
                          <w:sz w:val="20"/>
                          <w:szCs w:val="72"/>
                          <w:lang w:val="el-GR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Συμφωνώ</w:t>
                      </w:r>
                      <w:r w:rsidR="00202736">
                        <w:rPr>
                          <w:noProof/>
                          <w:color w:val="000000" w:themeColor="text1"/>
                          <w:sz w:val="20"/>
                          <w:szCs w:val="72"/>
                          <w:lang w:val="el-GR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με τη στάση</w:t>
                      </w:r>
                    </w:p>
                    <w:p w:rsidR="00202736" w:rsidRPr="00FB3BB7" w:rsidRDefault="00202736" w:rsidP="0052179C">
                      <w:pPr>
                        <w:spacing w:after="0" w:line="276" w:lineRule="auto"/>
                        <w:rPr>
                          <w:noProof/>
                          <w:color w:val="000000" w:themeColor="text1"/>
                          <w:sz w:val="20"/>
                          <w:szCs w:val="72"/>
                          <w:lang w:val="el-GR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0"/>
                          <w:szCs w:val="72"/>
                          <w:lang w:val="el-GR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των Βροχοσταλίδων</w:t>
                      </w:r>
                    </w:p>
                  </w:txbxContent>
                </v:textbox>
              </v:shape>
            </w:pict>
          </mc:Fallback>
        </mc:AlternateContent>
      </w:r>
    </w:p>
    <w:p w:rsidR="00202736" w:rsidRDefault="008C3570" w:rsidP="0052179C">
      <w:pPr>
        <w:pStyle w:val="ListParagraph"/>
        <w:numPr>
          <w:ilvl w:val="0"/>
          <w:numId w:val="8"/>
        </w:numPr>
        <w:spacing w:line="276" w:lineRule="auto"/>
        <w:ind w:left="322"/>
        <w:rPr>
          <w:sz w:val="24"/>
          <w:lang w:val="el-GR"/>
        </w:rPr>
      </w:pPr>
      <w:r w:rsidRPr="00FB3BB7">
        <w:rPr>
          <w:noProof/>
        </w:rPr>
        <w:lastRenderedPageBreak/>
        <w:drawing>
          <wp:anchor distT="0" distB="0" distL="114300" distR="114300" simplePos="0" relativeHeight="251678720" behindDoc="0" locked="0" layoutInCell="1" allowOverlap="1" wp14:anchorId="717E53AF" wp14:editId="165D56F7">
            <wp:simplePos x="0" y="0"/>
            <wp:positionH relativeFrom="leftMargin">
              <wp:align>right</wp:align>
            </wp:positionH>
            <wp:positionV relativeFrom="paragraph">
              <wp:posOffset>504488</wp:posOffset>
            </wp:positionV>
            <wp:extent cx="665018" cy="665018"/>
            <wp:effectExtent l="0" t="0" r="0" b="0"/>
            <wp:wrapSquare wrapText="bothSides"/>
            <wp:docPr id="5" name="Picture 5" descr="https://i.pinimg.com/736x/a2/c8/fd/a2c8fd29a72677100b0ee6b1ffd28716--abstract-minecraf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736x/a2/c8/fd/a2c8fd29a72677100b0ee6b1ffd28716--abstract-minecraf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018" cy="665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179C" w:rsidRPr="00B21069">
        <w:rPr>
          <w:sz w:val="24"/>
          <w:lang w:val="el-GR"/>
        </w:rPr>
        <w:t xml:space="preserve">Αναμένεται να αμφιταλαντεύονται </w:t>
      </w:r>
      <w:r w:rsidR="001D5E73">
        <w:rPr>
          <w:sz w:val="24"/>
          <w:lang w:val="el-GR"/>
        </w:rPr>
        <w:t xml:space="preserve"> με </w:t>
      </w:r>
      <w:r w:rsidR="0052179C" w:rsidRPr="00B21069">
        <w:rPr>
          <w:sz w:val="24"/>
          <w:lang w:val="el-GR"/>
        </w:rPr>
        <w:t xml:space="preserve">την απόφασή </w:t>
      </w:r>
      <w:r w:rsidR="00202736">
        <w:rPr>
          <w:sz w:val="24"/>
          <w:lang w:val="el-GR"/>
        </w:rPr>
        <w:t>τους, μιας και η στάση των Βροχοσταλίδων έφερε λειψυδρία και πολλά προβλήματα</w:t>
      </w:r>
      <w:r w:rsidR="0052179C" w:rsidRPr="00B21069">
        <w:rPr>
          <w:sz w:val="24"/>
          <w:lang w:val="el-GR"/>
        </w:rPr>
        <w:t>. Έτσι, προτείνεται στα παιδιά ένα ταξίδι για να διαπιστώσουμε οι ίδιοι με τα μάτια μας κατά πόσο το περιβαλλοντικό πρόβλημα που αναφέρουν οι Βροχοσταλίδες είναι όντω</w:t>
      </w:r>
      <w:r w:rsidR="00202736">
        <w:rPr>
          <w:sz w:val="24"/>
          <w:lang w:val="el-GR"/>
        </w:rPr>
        <w:t>ς</w:t>
      </w:r>
      <w:r w:rsidR="0052179C" w:rsidRPr="00B21069">
        <w:rPr>
          <w:sz w:val="24"/>
          <w:lang w:val="el-GR"/>
        </w:rPr>
        <w:t xml:space="preserve"> σοβαρό. </w:t>
      </w:r>
    </w:p>
    <w:p w:rsidR="008C3570" w:rsidRDefault="0052179C" w:rsidP="00202736">
      <w:pPr>
        <w:pStyle w:val="ListParagraph"/>
        <w:spacing w:line="276" w:lineRule="auto"/>
        <w:ind w:left="322"/>
        <w:rPr>
          <w:sz w:val="24"/>
          <w:lang w:val="el-GR"/>
        </w:rPr>
      </w:pPr>
      <w:r w:rsidRPr="007620D3">
        <w:rPr>
          <w:sz w:val="24"/>
          <w:lang w:val="el-GR"/>
        </w:rPr>
        <w:t>Φοράνε τα γυαλιά της εικονικής πραγματικότητας</w:t>
      </w:r>
      <w:r w:rsidR="001D5E73">
        <w:rPr>
          <w:sz w:val="24"/>
          <w:lang w:val="el-GR"/>
        </w:rPr>
        <w:t>, δίνονται οι κατάλληλες οδηγίες</w:t>
      </w:r>
      <w:r w:rsidRPr="007620D3">
        <w:rPr>
          <w:sz w:val="24"/>
          <w:lang w:val="el-GR"/>
        </w:rPr>
        <w:t xml:space="preserve"> και μεταφέρονται στην Αρκτική μέσα από ένα βίντεο </w:t>
      </w:r>
      <w:r w:rsidRPr="007620D3">
        <w:rPr>
          <w:b/>
          <w:sz w:val="24"/>
          <w:lang w:val="el-GR"/>
        </w:rPr>
        <w:t>360</w:t>
      </w:r>
      <w:r w:rsidRPr="007620D3">
        <w:rPr>
          <w:rFonts w:cstheme="minorHAnsi"/>
          <w:b/>
          <w:sz w:val="24"/>
          <w:lang w:val="el-GR"/>
        </w:rPr>
        <w:t>°</w:t>
      </w:r>
      <w:r w:rsidRPr="007620D3">
        <w:rPr>
          <w:b/>
          <w:sz w:val="24"/>
          <w:lang w:val="el-GR"/>
        </w:rPr>
        <w:t xml:space="preserve"> από το </w:t>
      </w:r>
      <w:r w:rsidRPr="007620D3">
        <w:rPr>
          <w:b/>
          <w:sz w:val="24"/>
        </w:rPr>
        <w:t>YouTube</w:t>
      </w:r>
      <w:r w:rsidRPr="007620D3">
        <w:rPr>
          <w:sz w:val="24"/>
          <w:lang w:val="el-GR"/>
        </w:rPr>
        <w:t xml:space="preserve"> (δίνεται η ηλεκτρονική διεύθυνση σε </w:t>
      </w:r>
      <w:r w:rsidRPr="007620D3">
        <w:rPr>
          <w:sz w:val="24"/>
        </w:rPr>
        <w:t>QR</w:t>
      </w:r>
      <w:r w:rsidRPr="007620D3">
        <w:rPr>
          <w:sz w:val="24"/>
          <w:lang w:val="el-GR"/>
        </w:rPr>
        <w:t xml:space="preserve"> </w:t>
      </w:r>
      <w:r w:rsidRPr="007620D3">
        <w:rPr>
          <w:sz w:val="24"/>
        </w:rPr>
        <w:t>code</w:t>
      </w:r>
      <w:r w:rsidRPr="007620D3">
        <w:rPr>
          <w:sz w:val="24"/>
          <w:lang w:val="el-GR"/>
        </w:rPr>
        <w:t>) για να δουν το λιώσιμο των πάγων.</w:t>
      </w:r>
      <w:r w:rsidR="00202736">
        <w:rPr>
          <w:sz w:val="24"/>
          <w:lang w:val="el-GR"/>
        </w:rPr>
        <w:t xml:space="preserve"> Στο συγκεκριμένο βίντεο ένα πλοίο διασχίζει την Αρκτική θάλασσα, κάτι που ως πρόσφατα ήταν αδύνατο. </w:t>
      </w:r>
    </w:p>
    <w:p w:rsidR="0052179C" w:rsidRPr="007620D3" w:rsidRDefault="008C3570" w:rsidP="008C3570">
      <w:pPr>
        <w:pStyle w:val="ListParagraph"/>
        <w:spacing w:line="276" w:lineRule="auto"/>
        <w:ind w:left="322"/>
        <w:jc w:val="center"/>
        <w:rPr>
          <w:sz w:val="24"/>
          <w:lang w:val="el-GR"/>
        </w:rPr>
      </w:pPr>
      <w:r>
        <w:rPr>
          <w:noProof/>
          <w:sz w:val="24"/>
          <w:lang w:val="el-GR"/>
        </w:rPr>
        <w:drawing>
          <wp:inline distT="0" distB="0" distL="0" distR="0" wp14:anchorId="5866FB89" wp14:editId="01CC98A1">
            <wp:extent cx="933856" cy="933856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video about arctic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9745" cy="939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3570" w:rsidRPr="008C3570" w:rsidRDefault="0052179C" w:rsidP="0052179C">
      <w:pPr>
        <w:pStyle w:val="ListParagraph"/>
        <w:numPr>
          <w:ilvl w:val="0"/>
          <w:numId w:val="8"/>
        </w:numPr>
        <w:spacing w:line="276" w:lineRule="auto"/>
        <w:ind w:left="322"/>
        <w:rPr>
          <w:sz w:val="24"/>
          <w:lang w:val="el-GR"/>
        </w:rPr>
      </w:pPr>
      <w:r w:rsidRPr="00B21069">
        <w:rPr>
          <w:sz w:val="24"/>
          <w:lang w:val="el-GR"/>
        </w:rPr>
        <w:t xml:space="preserve">Έπειτα με την εφαρμογή </w:t>
      </w:r>
      <w:r w:rsidRPr="007A031A">
        <w:rPr>
          <w:b/>
          <w:sz w:val="24"/>
        </w:rPr>
        <w:t>Expeditions</w:t>
      </w:r>
      <w:r w:rsidRPr="00B21069">
        <w:rPr>
          <w:sz w:val="24"/>
          <w:lang w:val="el-GR"/>
        </w:rPr>
        <w:t xml:space="preserve"> βλέπουν  συνέπειες της κλιματολογικής αλλαγής: Από </w:t>
      </w:r>
      <w:r w:rsidRPr="007A031A">
        <w:rPr>
          <w:b/>
          <w:sz w:val="24"/>
        </w:rPr>
        <w:t>Climate</w:t>
      </w:r>
      <w:r w:rsidRPr="007A031A">
        <w:rPr>
          <w:b/>
          <w:sz w:val="24"/>
          <w:lang w:val="el-GR"/>
        </w:rPr>
        <w:t xml:space="preserve"> </w:t>
      </w:r>
      <w:r w:rsidRPr="007A031A">
        <w:rPr>
          <w:b/>
          <w:sz w:val="24"/>
        </w:rPr>
        <w:t>Change</w:t>
      </w:r>
      <w:r w:rsidRPr="00B21069">
        <w:rPr>
          <w:sz w:val="24"/>
          <w:lang w:val="el-GR"/>
        </w:rPr>
        <w:t xml:space="preserve"> βλέπουν τις σκηνές</w:t>
      </w:r>
      <w:r w:rsidR="008C3570">
        <w:rPr>
          <w:sz w:val="24"/>
          <w:lang w:val="el-GR"/>
        </w:rPr>
        <w:t>:</w:t>
      </w:r>
    </w:p>
    <w:p w:rsidR="008C3570" w:rsidRDefault="0052179C" w:rsidP="008C3570">
      <w:pPr>
        <w:pStyle w:val="ListParagraph"/>
        <w:numPr>
          <w:ilvl w:val="1"/>
          <w:numId w:val="8"/>
        </w:numPr>
        <w:spacing w:line="276" w:lineRule="auto"/>
        <w:rPr>
          <w:sz w:val="24"/>
        </w:rPr>
      </w:pPr>
      <w:r w:rsidRPr="00202736">
        <w:rPr>
          <w:sz w:val="24"/>
          <w:lang w:val="el-GR"/>
        </w:rPr>
        <w:t xml:space="preserve"> </w:t>
      </w:r>
      <w:r w:rsidR="008C3570" w:rsidRPr="00B21069">
        <w:rPr>
          <w:sz w:val="24"/>
        </w:rPr>
        <w:t>Loss</w:t>
      </w:r>
      <w:r w:rsidR="008C3570" w:rsidRPr="008C3570">
        <w:rPr>
          <w:sz w:val="24"/>
        </w:rPr>
        <w:t xml:space="preserve"> </w:t>
      </w:r>
      <w:r w:rsidR="008C3570" w:rsidRPr="00B21069">
        <w:rPr>
          <w:sz w:val="24"/>
        </w:rPr>
        <w:t>of</w:t>
      </w:r>
      <w:r w:rsidR="008C3570" w:rsidRPr="008C3570">
        <w:rPr>
          <w:sz w:val="24"/>
        </w:rPr>
        <w:t xml:space="preserve"> </w:t>
      </w:r>
      <w:r w:rsidR="008C3570" w:rsidRPr="00B21069">
        <w:rPr>
          <w:sz w:val="24"/>
        </w:rPr>
        <w:t>Artic</w:t>
      </w:r>
      <w:r w:rsidR="008C3570" w:rsidRPr="008C3570">
        <w:rPr>
          <w:sz w:val="24"/>
        </w:rPr>
        <w:t xml:space="preserve"> </w:t>
      </w:r>
      <w:r w:rsidR="008C3570" w:rsidRPr="00B21069">
        <w:rPr>
          <w:sz w:val="24"/>
        </w:rPr>
        <w:t xml:space="preserve">sea </w:t>
      </w:r>
    </w:p>
    <w:p w:rsidR="008C3570" w:rsidRDefault="008C3570" w:rsidP="008C3570">
      <w:pPr>
        <w:pStyle w:val="ListParagraph"/>
        <w:numPr>
          <w:ilvl w:val="1"/>
          <w:numId w:val="8"/>
        </w:numPr>
        <w:spacing w:line="276" w:lineRule="auto"/>
        <w:rPr>
          <w:sz w:val="24"/>
        </w:rPr>
      </w:pPr>
      <w:r w:rsidRPr="00B21069">
        <w:rPr>
          <w:sz w:val="24"/>
        </w:rPr>
        <w:t>The</w:t>
      </w:r>
      <w:r w:rsidRPr="008C3570">
        <w:rPr>
          <w:sz w:val="24"/>
        </w:rPr>
        <w:t xml:space="preserve"> </w:t>
      </w:r>
      <w:r w:rsidRPr="00B21069">
        <w:rPr>
          <w:sz w:val="24"/>
        </w:rPr>
        <w:t>Sinking</w:t>
      </w:r>
      <w:r w:rsidRPr="008C3570">
        <w:rPr>
          <w:sz w:val="24"/>
        </w:rPr>
        <w:t xml:space="preserve"> </w:t>
      </w:r>
      <w:r w:rsidRPr="00B21069">
        <w:rPr>
          <w:sz w:val="24"/>
        </w:rPr>
        <w:t>City</w:t>
      </w:r>
      <w:r w:rsidRPr="008C3570">
        <w:rPr>
          <w:sz w:val="24"/>
        </w:rPr>
        <w:t xml:space="preserve"> </w:t>
      </w:r>
      <w:r w:rsidRPr="00B21069">
        <w:rPr>
          <w:sz w:val="24"/>
        </w:rPr>
        <w:t>of</w:t>
      </w:r>
      <w:r w:rsidRPr="008C3570">
        <w:rPr>
          <w:sz w:val="24"/>
        </w:rPr>
        <w:t xml:space="preserve"> </w:t>
      </w:r>
      <w:r w:rsidRPr="00B21069">
        <w:rPr>
          <w:sz w:val="24"/>
        </w:rPr>
        <w:t xml:space="preserve">Venice </w:t>
      </w:r>
    </w:p>
    <w:p w:rsidR="008C3570" w:rsidRDefault="0052179C" w:rsidP="008C3570">
      <w:pPr>
        <w:pStyle w:val="ListParagraph"/>
        <w:numPr>
          <w:ilvl w:val="1"/>
          <w:numId w:val="8"/>
        </w:numPr>
        <w:spacing w:line="276" w:lineRule="auto"/>
        <w:rPr>
          <w:sz w:val="24"/>
        </w:rPr>
      </w:pPr>
      <w:r w:rsidRPr="00B21069">
        <w:rPr>
          <w:sz w:val="24"/>
        </w:rPr>
        <w:t>Deforestation</w:t>
      </w:r>
      <w:r w:rsidRPr="008C3570">
        <w:rPr>
          <w:sz w:val="24"/>
        </w:rPr>
        <w:t xml:space="preserve"> </w:t>
      </w:r>
      <w:r w:rsidRPr="00B21069">
        <w:rPr>
          <w:sz w:val="24"/>
        </w:rPr>
        <w:t>in</w:t>
      </w:r>
      <w:r w:rsidRPr="008C3570">
        <w:rPr>
          <w:sz w:val="24"/>
        </w:rPr>
        <w:t xml:space="preserve"> </w:t>
      </w:r>
      <w:r w:rsidRPr="00B21069">
        <w:rPr>
          <w:sz w:val="24"/>
        </w:rPr>
        <w:t>Brazil</w:t>
      </w:r>
    </w:p>
    <w:p w:rsidR="008C3570" w:rsidRDefault="0052179C" w:rsidP="004A0CC1">
      <w:pPr>
        <w:spacing w:after="0" w:line="276" w:lineRule="auto"/>
        <w:ind w:left="1080" w:hanging="796"/>
        <w:rPr>
          <w:sz w:val="24"/>
        </w:rPr>
      </w:pPr>
      <w:r w:rsidRPr="008C3570">
        <w:rPr>
          <w:sz w:val="24"/>
          <w:lang w:val="el-GR"/>
        </w:rPr>
        <w:t>Από</w:t>
      </w:r>
      <w:r w:rsidRPr="008C3570">
        <w:rPr>
          <w:sz w:val="24"/>
        </w:rPr>
        <w:t xml:space="preserve"> </w:t>
      </w:r>
      <w:r w:rsidRPr="008C3570">
        <w:rPr>
          <w:b/>
          <w:sz w:val="24"/>
        </w:rPr>
        <w:t>Global Coral Bleaching Event</w:t>
      </w:r>
      <w:r w:rsidRPr="008C3570">
        <w:rPr>
          <w:sz w:val="24"/>
        </w:rPr>
        <w:t xml:space="preserve"> </w:t>
      </w:r>
      <w:r w:rsidRPr="008C3570">
        <w:rPr>
          <w:sz w:val="24"/>
          <w:lang w:val="el-GR"/>
        </w:rPr>
        <w:t>βλέπουν</w:t>
      </w:r>
      <w:r w:rsidRPr="008C3570">
        <w:rPr>
          <w:sz w:val="24"/>
        </w:rPr>
        <w:t xml:space="preserve"> </w:t>
      </w:r>
      <w:r w:rsidRPr="008C3570">
        <w:rPr>
          <w:sz w:val="24"/>
          <w:lang w:val="el-GR"/>
        </w:rPr>
        <w:t>τις</w:t>
      </w:r>
      <w:r w:rsidRPr="008C3570">
        <w:rPr>
          <w:sz w:val="24"/>
        </w:rPr>
        <w:t xml:space="preserve"> </w:t>
      </w:r>
      <w:r w:rsidRPr="008C3570">
        <w:rPr>
          <w:sz w:val="24"/>
          <w:lang w:val="el-GR"/>
        </w:rPr>
        <w:t>σκηνές</w:t>
      </w:r>
      <w:r w:rsidR="004A0CC1" w:rsidRPr="004A0CC1">
        <w:rPr>
          <w:sz w:val="24"/>
        </w:rPr>
        <w:t>:</w:t>
      </w:r>
      <w:r w:rsidRPr="008C3570">
        <w:rPr>
          <w:sz w:val="24"/>
        </w:rPr>
        <w:t xml:space="preserve"> </w:t>
      </w:r>
    </w:p>
    <w:p w:rsidR="008C3570" w:rsidRDefault="0052179C" w:rsidP="008C3570">
      <w:pPr>
        <w:pStyle w:val="ListParagraph"/>
        <w:numPr>
          <w:ilvl w:val="1"/>
          <w:numId w:val="8"/>
        </w:numPr>
        <w:spacing w:line="276" w:lineRule="auto"/>
        <w:rPr>
          <w:sz w:val="24"/>
        </w:rPr>
      </w:pPr>
      <w:r w:rsidRPr="008C3570">
        <w:rPr>
          <w:sz w:val="24"/>
        </w:rPr>
        <w:t>Before Bleaching</w:t>
      </w:r>
    </w:p>
    <w:p w:rsidR="008C3570" w:rsidRDefault="0052179C" w:rsidP="008C3570">
      <w:pPr>
        <w:pStyle w:val="ListParagraph"/>
        <w:numPr>
          <w:ilvl w:val="1"/>
          <w:numId w:val="8"/>
        </w:numPr>
        <w:spacing w:line="276" w:lineRule="auto"/>
        <w:rPr>
          <w:sz w:val="24"/>
        </w:rPr>
      </w:pPr>
      <w:r w:rsidRPr="008C3570">
        <w:rPr>
          <w:sz w:val="24"/>
        </w:rPr>
        <w:t>During Bleaching</w:t>
      </w:r>
    </w:p>
    <w:p w:rsidR="00202736" w:rsidRDefault="0052179C" w:rsidP="00202736">
      <w:pPr>
        <w:pStyle w:val="ListParagraph"/>
        <w:numPr>
          <w:ilvl w:val="1"/>
          <w:numId w:val="8"/>
        </w:numPr>
        <w:spacing w:line="276" w:lineRule="auto"/>
        <w:rPr>
          <w:sz w:val="24"/>
        </w:rPr>
      </w:pPr>
      <w:r w:rsidRPr="008C3570">
        <w:rPr>
          <w:sz w:val="24"/>
        </w:rPr>
        <w:t>After Bleaching</w:t>
      </w:r>
    </w:p>
    <w:p w:rsidR="00202736" w:rsidRPr="00202736" w:rsidRDefault="00202736" w:rsidP="00202736">
      <w:pPr>
        <w:spacing w:line="276" w:lineRule="auto"/>
        <w:ind w:left="284"/>
        <w:rPr>
          <w:sz w:val="24"/>
          <w:lang w:val="el-GR"/>
        </w:rPr>
      </w:pPr>
      <w:r>
        <w:rPr>
          <w:sz w:val="24"/>
          <w:lang w:val="el-GR"/>
        </w:rPr>
        <w:t xml:space="preserve">Τα παιδιά καθοδηγούνται τι να προσέξουν σε κάθε σκηνή και σχολιάζουν προφορικά αυτά που βλέπουν. </w:t>
      </w:r>
    </w:p>
    <w:p w:rsidR="008C3570" w:rsidRDefault="004A0CC1" w:rsidP="0052179C">
      <w:pPr>
        <w:pStyle w:val="ListParagraph"/>
        <w:numPr>
          <w:ilvl w:val="0"/>
          <w:numId w:val="8"/>
        </w:numPr>
        <w:spacing w:line="276" w:lineRule="auto"/>
        <w:ind w:left="322"/>
        <w:rPr>
          <w:sz w:val="24"/>
          <w:lang w:val="el-GR"/>
        </w:rPr>
      </w:pPr>
      <w:r>
        <w:rPr>
          <w:noProof/>
        </w:rPr>
        <w:drawing>
          <wp:anchor distT="0" distB="0" distL="114300" distR="114300" simplePos="0" relativeHeight="251688960" behindDoc="1" locked="0" layoutInCell="1" allowOverlap="1" wp14:anchorId="7BAD840D">
            <wp:simplePos x="0" y="0"/>
            <wp:positionH relativeFrom="column">
              <wp:posOffset>4317878</wp:posOffset>
            </wp:positionH>
            <wp:positionV relativeFrom="paragraph">
              <wp:posOffset>568352</wp:posOffset>
            </wp:positionV>
            <wp:extent cx="1985010" cy="1419860"/>
            <wp:effectExtent l="76200" t="76200" r="129540" b="142240"/>
            <wp:wrapTight wrapText="bothSides">
              <wp:wrapPolygon edited="0">
                <wp:start x="-415" y="-1159"/>
                <wp:lineTo x="-829" y="-869"/>
                <wp:lineTo x="-829" y="22315"/>
                <wp:lineTo x="-415" y="23474"/>
                <wp:lineTo x="22388" y="23474"/>
                <wp:lineTo x="22802" y="22315"/>
                <wp:lineTo x="22802" y="3767"/>
                <wp:lineTo x="22388" y="-580"/>
                <wp:lineTo x="22388" y="-1159"/>
                <wp:lineTo x="-415" y="-1159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5010" cy="141986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179C" w:rsidRPr="00B21069">
        <w:rPr>
          <w:sz w:val="24"/>
          <w:lang w:val="el-GR"/>
        </w:rPr>
        <w:t xml:space="preserve">Στη συνέχεια, ζητείται από τα παιδιά να αναθεωρήσουν την τοποθέτησή τους σε σχέση με τη στάση των βροχοσταλίδων.  Αναμένεται ότι όλοι θα συμφωνήσουν με τις </w:t>
      </w:r>
      <w:r w:rsidR="001D5E73">
        <w:rPr>
          <w:sz w:val="24"/>
          <w:lang w:val="el-GR"/>
        </w:rPr>
        <w:t>Β</w:t>
      </w:r>
      <w:r w:rsidR="0052179C" w:rsidRPr="00B21069">
        <w:rPr>
          <w:sz w:val="24"/>
          <w:lang w:val="el-GR"/>
        </w:rPr>
        <w:t>ροχοσταλίδες και τα δραστικά μέτρα που παίρνουν</w:t>
      </w:r>
      <w:r w:rsidR="0052179C">
        <w:rPr>
          <w:sz w:val="24"/>
          <w:lang w:val="el-GR"/>
        </w:rPr>
        <w:t xml:space="preserve"> και να συνειδητοποιήσουν γενικότερα το μέγεθος της κλιματολογικής αλλαγής</w:t>
      </w:r>
      <w:r w:rsidR="00202736">
        <w:rPr>
          <w:sz w:val="24"/>
          <w:lang w:val="el-GR"/>
        </w:rPr>
        <w:t xml:space="preserve"> του πλανήτη</w:t>
      </w:r>
      <w:r w:rsidR="0052179C" w:rsidRPr="00B21069">
        <w:rPr>
          <w:sz w:val="24"/>
          <w:lang w:val="el-GR"/>
        </w:rPr>
        <w:t>.</w:t>
      </w:r>
    </w:p>
    <w:p w:rsidR="008C3570" w:rsidRDefault="0052179C" w:rsidP="008C3570">
      <w:pPr>
        <w:pStyle w:val="ListParagraph"/>
        <w:spacing w:line="276" w:lineRule="auto"/>
        <w:ind w:left="322"/>
        <w:rPr>
          <w:sz w:val="24"/>
          <w:lang w:val="el-GR"/>
        </w:rPr>
      </w:pPr>
      <w:r w:rsidRPr="008C3570">
        <w:rPr>
          <w:sz w:val="24"/>
          <w:lang w:val="el-GR"/>
        </w:rPr>
        <w:t xml:space="preserve">Ζητείται να γράψουν μια ανακοίνωση συμπαράστασης προς τις </w:t>
      </w:r>
      <w:r w:rsidR="001D5E73">
        <w:rPr>
          <w:sz w:val="24"/>
          <w:lang w:val="el-GR"/>
        </w:rPr>
        <w:t>Β</w:t>
      </w:r>
      <w:r w:rsidRPr="008C3570">
        <w:rPr>
          <w:sz w:val="24"/>
          <w:lang w:val="el-GR"/>
        </w:rPr>
        <w:t>ροχοσταλίδες</w:t>
      </w:r>
      <w:r w:rsidR="00202736">
        <w:rPr>
          <w:sz w:val="24"/>
          <w:lang w:val="el-GR"/>
        </w:rPr>
        <w:t xml:space="preserve"> -παρόμοια με την ανακοίνωση που έγραψαν ήδη για τις Βροχοσταλίδες-</w:t>
      </w:r>
      <w:r w:rsidRPr="008C3570">
        <w:rPr>
          <w:sz w:val="24"/>
          <w:lang w:val="el-GR"/>
        </w:rPr>
        <w:t xml:space="preserve"> και στην ανακοίνωσή τους να χρησιμοποιήσουν πληροφορίες από την εμπειρία που είχαν</w:t>
      </w:r>
      <w:r w:rsidR="008C3570">
        <w:rPr>
          <w:sz w:val="24"/>
          <w:lang w:val="el-GR"/>
        </w:rPr>
        <w:t>.</w:t>
      </w:r>
      <w:r w:rsidR="004A0CC1" w:rsidRPr="004A0CC1">
        <w:rPr>
          <w:noProof/>
          <w:lang w:val="el-GR"/>
        </w:rPr>
        <w:t xml:space="preserve"> </w:t>
      </w:r>
    </w:p>
    <w:p w:rsidR="008C3570" w:rsidRDefault="001D5E73" w:rsidP="008C3570">
      <w:pPr>
        <w:pStyle w:val="ListParagraph"/>
        <w:spacing w:line="276" w:lineRule="auto"/>
        <w:ind w:left="322"/>
        <w:rPr>
          <w:sz w:val="24"/>
          <w:lang w:val="el-GR"/>
        </w:rPr>
      </w:pPr>
      <w:r>
        <w:rPr>
          <w:noProof/>
        </w:rPr>
        <w:drawing>
          <wp:anchor distT="0" distB="0" distL="114300" distR="114300" simplePos="0" relativeHeight="251686912" behindDoc="1" locked="0" layoutInCell="1" allowOverlap="1" wp14:anchorId="53E6A630">
            <wp:simplePos x="0" y="0"/>
            <wp:positionH relativeFrom="column">
              <wp:posOffset>4124487</wp:posOffset>
            </wp:positionH>
            <wp:positionV relativeFrom="paragraph">
              <wp:posOffset>97134</wp:posOffset>
            </wp:positionV>
            <wp:extent cx="1001949" cy="1348696"/>
            <wp:effectExtent l="76200" t="76200" r="141605" b="137795"/>
            <wp:wrapTight wrapText="bothSides">
              <wp:wrapPolygon edited="0">
                <wp:start x="-822" y="-1221"/>
                <wp:lineTo x="-1644" y="-916"/>
                <wp:lineTo x="-1644" y="22282"/>
                <wp:lineTo x="-822" y="23503"/>
                <wp:lineTo x="23422" y="23503"/>
                <wp:lineTo x="24244" y="18924"/>
                <wp:lineTo x="24244" y="3968"/>
                <wp:lineTo x="23422" y="-610"/>
                <wp:lineTo x="23422" y="-1221"/>
                <wp:lineTo x="-822" y="-1221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1949" cy="134869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7936" behindDoc="1" locked="0" layoutInCell="1" allowOverlap="1" wp14:anchorId="05CE86C2">
            <wp:simplePos x="0" y="0"/>
            <wp:positionH relativeFrom="column">
              <wp:posOffset>5309586</wp:posOffset>
            </wp:positionH>
            <wp:positionV relativeFrom="paragraph">
              <wp:posOffset>83645</wp:posOffset>
            </wp:positionV>
            <wp:extent cx="993775" cy="1361440"/>
            <wp:effectExtent l="76200" t="76200" r="130175" b="124460"/>
            <wp:wrapTight wrapText="bothSides">
              <wp:wrapPolygon edited="0">
                <wp:start x="-828" y="-1209"/>
                <wp:lineTo x="-1656" y="-907"/>
                <wp:lineTo x="-1656" y="22063"/>
                <wp:lineTo x="-828" y="23272"/>
                <wp:lineTo x="23187" y="23272"/>
                <wp:lineTo x="24015" y="18739"/>
                <wp:lineTo x="24015" y="3929"/>
                <wp:lineTo x="23187" y="-604"/>
                <wp:lineTo x="23187" y="-1209"/>
                <wp:lineTo x="-828" y="-1209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3775" cy="136144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179C" w:rsidRDefault="00202736" w:rsidP="008C3570">
      <w:pPr>
        <w:pStyle w:val="ListParagraph"/>
        <w:numPr>
          <w:ilvl w:val="0"/>
          <w:numId w:val="8"/>
        </w:numPr>
        <w:spacing w:line="276" w:lineRule="auto"/>
        <w:ind w:left="284" w:hanging="284"/>
        <w:rPr>
          <w:sz w:val="24"/>
          <w:lang w:val="el-GR"/>
        </w:rPr>
      </w:pPr>
      <w:r>
        <w:rPr>
          <w:sz w:val="24"/>
          <w:lang w:val="el-GR"/>
        </w:rPr>
        <w:t xml:space="preserve">Κλείσιμο – Αξιολόγηση: Τα παιδιά </w:t>
      </w:r>
      <w:r w:rsidR="00AB3C21">
        <w:rPr>
          <w:sz w:val="24"/>
          <w:lang w:val="el-GR"/>
        </w:rPr>
        <w:t>σε ένα φύλλο εργασίας καταγράφουν</w:t>
      </w:r>
      <w:r w:rsidR="0052179C" w:rsidRPr="008C3570">
        <w:rPr>
          <w:sz w:val="24"/>
          <w:lang w:val="el-GR"/>
        </w:rPr>
        <w:t xml:space="preserve"> </w:t>
      </w:r>
      <w:r w:rsidR="00AB3C21">
        <w:rPr>
          <w:sz w:val="24"/>
          <w:lang w:val="el-GR"/>
        </w:rPr>
        <w:t xml:space="preserve">3 πράγματα που έμαθαν </w:t>
      </w:r>
      <w:r w:rsidR="0052179C" w:rsidRPr="008C3570">
        <w:rPr>
          <w:sz w:val="24"/>
          <w:lang w:val="el-GR"/>
        </w:rPr>
        <w:t xml:space="preserve">σήμερα, </w:t>
      </w:r>
      <w:r w:rsidR="00AB3C21">
        <w:rPr>
          <w:sz w:val="24"/>
          <w:lang w:val="el-GR"/>
        </w:rPr>
        <w:t>2 πράγματα που τους εντυπωσίασαν</w:t>
      </w:r>
      <w:r w:rsidR="0052179C" w:rsidRPr="008C3570">
        <w:rPr>
          <w:sz w:val="24"/>
          <w:lang w:val="el-GR"/>
        </w:rPr>
        <w:t>,</w:t>
      </w:r>
      <w:r w:rsidR="00AB3C21">
        <w:rPr>
          <w:sz w:val="24"/>
          <w:lang w:val="el-GR"/>
        </w:rPr>
        <w:t xml:space="preserve"> 1  πράγμα που</w:t>
      </w:r>
      <w:r w:rsidR="0052179C" w:rsidRPr="008C3570">
        <w:rPr>
          <w:sz w:val="24"/>
          <w:lang w:val="el-GR"/>
        </w:rPr>
        <w:t xml:space="preserve"> δεν κατάλαβα</w:t>
      </w:r>
      <w:r w:rsidR="00AB3C21">
        <w:rPr>
          <w:sz w:val="24"/>
          <w:lang w:val="el-GR"/>
        </w:rPr>
        <w:t>ν</w:t>
      </w:r>
      <w:r w:rsidR="0052179C" w:rsidRPr="008C3570">
        <w:rPr>
          <w:sz w:val="24"/>
          <w:lang w:val="el-GR"/>
        </w:rPr>
        <w:t>.</w:t>
      </w:r>
      <w:r w:rsidR="007512DD">
        <w:rPr>
          <w:sz w:val="24"/>
          <w:lang w:val="el-GR"/>
        </w:rPr>
        <w:t xml:space="preserve"> (ΚΟΙΝΗ</w:t>
      </w:r>
      <w:r w:rsidR="001D5E73">
        <w:rPr>
          <w:sz w:val="24"/>
          <w:lang w:val="el-GR"/>
        </w:rPr>
        <w:t xml:space="preserve"> ΔΡΑΣΤΗΡΙΟΤΗΤΑ</w:t>
      </w:r>
      <w:r w:rsidR="007512DD">
        <w:rPr>
          <w:sz w:val="24"/>
          <w:lang w:val="el-GR"/>
        </w:rPr>
        <w:t>)</w:t>
      </w:r>
    </w:p>
    <w:p w:rsidR="00AB3C21" w:rsidRPr="008C3570" w:rsidRDefault="00AB3C21" w:rsidP="00AB3C21">
      <w:pPr>
        <w:pStyle w:val="ListParagraph"/>
        <w:spacing w:line="276" w:lineRule="auto"/>
        <w:ind w:left="284"/>
        <w:rPr>
          <w:sz w:val="24"/>
          <w:lang w:val="el-GR"/>
        </w:rPr>
      </w:pPr>
    </w:p>
    <w:p w:rsidR="005C2534" w:rsidRPr="001D5E73" w:rsidRDefault="005C2534">
      <w:pPr>
        <w:rPr>
          <w:sz w:val="24"/>
        </w:rPr>
      </w:pPr>
    </w:p>
    <w:sectPr w:rsidR="005C2534" w:rsidRPr="001D5E73" w:rsidSect="0052179C">
      <w:pgSz w:w="11906" w:h="16838"/>
      <w:pgMar w:top="1080" w:right="1440" w:bottom="108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B1A78"/>
    <w:multiLevelType w:val="hybridMultilevel"/>
    <w:tmpl w:val="D1D8CC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1B1921"/>
    <w:multiLevelType w:val="hybridMultilevel"/>
    <w:tmpl w:val="89FAAC1C"/>
    <w:lvl w:ilvl="0" w:tplc="56FED958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F841E1"/>
    <w:multiLevelType w:val="hybridMultilevel"/>
    <w:tmpl w:val="843458C8"/>
    <w:lvl w:ilvl="0" w:tplc="FCF006BA">
      <w:start w:val="1"/>
      <w:numFmt w:val="bullet"/>
      <w:lvlText w:val=""/>
      <w:lvlJc w:val="left"/>
      <w:pPr>
        <w:tabs>
          <w:tab w:val="num" w:pos="57"/>
        </w:tabs>
        <w:ind w:left="284" w:hanging="22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3256BA"/>
    <w:multiLevelType w:val="hybridMultilevel"/>
    <w:tmpl w:val="D3CE0950"/>
    <w:lvl w:ilvl="0" w:tplc="080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4" w15:restartNumberingAfterBreak="0">
    <w:nsid w:val="208C4315"/>
    <w:multiLevelType w:val="hybridMultilevel"/>
    <w:tmpl w:val="9CB41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8E3BFA"/>
    <w:multiLevelType w:val="hybridMultilevel"/>
    <w:tmpl w:val="612AF9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A207ED"/>
    <w:multiLevelType w:val="hybridMultilevel"/>
    <w:tmpl w:val="85F6D0B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1FC6E1E"/>
    <w:multiLevelType w:val="hybridMultilevel"/>
    <w:tmpl w:val="64823A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D57A4A"/>
    <w:multiLevelType w:val="hybridMultilevel"/>
    <w:tmpl w:val="64FEE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F720D9"/>
    <w:multiLevelType w:val="hybridMultilevel"/>
    <w:tmpl w:val="2BF6DC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6"/>
  </w:num>
  <w:num w:numId="6">
    <w:abstractNumId w:val="8"/>
  </w:num>
  <w:num w:numId="7">
    <w:abstractNumId w:val="4"/>
  </w:num>
  <w:num w:numId="8">
    <w:abstractNumId w:val="9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534"/>
    <w:rsid w:val="00004419"/>
    <w:rsid w:val="00016895"/>
    <w:rsid w:val="00047ACB"/>
    <w:rsid w:val="0009168B"/>
    <w:rsid w:val="00116D3A"/>
    <w:rsid w:val="00134022"/>
    <w:rsid w:val="001711B1"/>
    <w:rsid w:val="001D5E73"/>
    <w:rsid w:val="00202736"/>
    <w:rsid w:val="00237496"/>
    <w:rsid w:val="0047481B"/>
    <w:rsid w:val="004A0CC1"/>
    <w:rsid w:val="0052179C"/>
    <w:rsid w:val="005470CE"/>
    <w:rsid w:val="005B3C6B"/>
    <w:rsid w:val="005C16C2"/>
    <w:rsid w:val="005C2534"/>
    <w:rsid w:val="00625CE7"/>
    <w:rsid w:val="00664A83"/>
    <w:rsid w:val="00681153"/>
    <w:rsid w:val="007512DD"/>
    <w:rsid w:val="007620D3"/>
    <w:rsid w:val="007A031A"/>
    <w:rsid w:val="007C29E0"/>
    <w:rsid w:val="008868E4"/>
    <w:rsid w:val="00896FCE"/>
    <w:rsid w:val="008C3570"/>
    <w:rsid w:val="00912B46"/>
    <w:rsid w:val="00AB3C21"/>
    <w:rsid w:val="00B21069"/>
    <w:rsid w:val="00B51A01"/>
    <w:rsid w:val="00B71E0F"/>
    <w:rsid w:val="00BB1141"/>
    <w:rsid w:val="00C6042A"/>
    <w:rsid w:val="00C82FC0"/>
    <w:rsid w:val="00D7271A"/>
    <w:rsid w:val="00DD0FA8"/>
    <w:rsid w:val="00E4287C"/>
    <w:rsid w:val="00EE2157"/>
    <w:rsid w:val="00FB3BB7"/>
    <w:rsid w:val="00FF1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C834FF"/>
  <w15:chartTrackingRefBased/>
  <w15:docId w15:val="{EA6E4CD1-030E-40AD-ACB9-6DC7BB7E7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25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04419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EE21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E2157"/>
  </w:style>
  <w:style w:type="character" w:styleId="PageNumber">
    <w:name w:val="page number"/>
    <w:basedOn w:val="DefaultParagraphFont"/>
    <w:uiPriority w:val="99"/>
    <w:semiHidden/>
    <w:unhideWhenUsed/>
    <w:rsid w:val="00EE2157"/>
  </w:style>
  <w:style w:type="paragraph" w:styleId="BalloonText">
    <w:name w:val="Balloon Text"/>
    <w:basedOn w:val="Normal"/>
    <w:link w:val="BalloonTextChar"/>
    <w:uiPriority w:val="99"/>
    <w:semiHidden/>
    <w:unhideWhenUsed/>
    <w:rsid w:val="005C16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6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56D8C4-D346-4E91-87F8-96328100B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4</Pages>
  <Words>916</Words>
  <Characters>5224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Vasia Anastasiou</dc:creator>
  <cp:keywords/>
  <dc:description/>
  <cp:lastModifiedBy>Vaso Anastasiou</cp:lastModifiedBy>
  <cp:revision>22</cp:revision>
  <cp:lastPrinted>2017-11-21T17:18:00Z</cp:lastPrinted>
  <dcterms:created xsi:type="dcterms:W3CDTF">2017-11-09T08:14:00Z</dcterms:created>
  <dcterms:modified xsi:type="dcterms:W3CDTF">2017-12-15T09:56:00Z</dcterms:modified>
</cp:coreProperties>
</file>